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7"/>
        <w:tblW w:w="10450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2661"/>
        <w:gridCol w:w="32"/>
        <w:gridCol w:w="1128"/>
        <w:gridCol w:w="1843"/>
      </w:tblGrid>
      <w:tr w:rsidR="00942F55" w:rsidRPr="00A1237B" w14:paraId="65FF33E2" w14:textId="77777777" w:rsidTr="0093742E">
        <w:trPr>
          <w:trHeight w:val="3113"/>
        </w:trPr>
        <w:tc>
          <w:tcPr>
            <w:tcW w:w="10450" w:type="dxa"/>
            <w:gridSpan w:val="6"/>
          </w:tcPr>
          <w:p w14:paraId="43E97029" w14:textId="240D6D5C" w:rsidR="00942F55" w:rsidRPr="00A1237B" w:rsidRDefault="00942F55" w:rsidP="0093742E">
            <w:pPr>
              <w:jc w:val="center"/>
              <w:rPr>
                <w:sz w:val="24"/>
                <w:szCs w:val="24"/>
              </w:rPr>
            </w:pPr>
            <w:r w:rsidRPr="00A1237B">
              <w:rPr>
                <w:sz w:val="24"/>
                <w:szCs w:val="24"/>
              </w:rPr>
              <w:t xml:space="preserve">Муниципальное </w:t>
            </w:r>
            <w:r w:rsidR="000E7653">
              <w:rPr>
                <w:sz w:val="24"/>
                <w:szCs w:val="24"/>
              </w:rPr>
              <w:t>автономное</w:t>
            </w:r>
            <w:r w:rsidRPr="00A1237B">
              <w:rPr>
                <w:sz w:val="24"/>
                <w:szCs w:val="24"/>
              </w:rPr>
              <w:t xml:space="preserve"> общеобразовательное учреждение </w:t>
            </w:r>
          </w:p>
          <w:p w14:paraId="6D80AEA8" w14:textId="62245AD3" w:rsidR="00942F55" w:rsidRPr="00A1237B" w:rsidRDefault="00942F55" w:rsidP="0093742E">
            <w:pPr>
              <w:jc w:val="center"/>
              <w:rPr>
                <w:sz w:val="24"/>
                <w:szCs w:val="24"/>
              </w:rPr>
            </w:pPr>
            <w:r w:rsidRPr="00A1237B">
              <w:rPr>
                <w:sz w:val="24"/>
                <w:szCs w:val="24"/>
              </w:rPr>
              <w:t>средняя общеобразовательная школа №</w:t>
            </w:r>
            <w:r w:rsidR="000E7653">
              <w:rPr>
                <w:sz w:val="24"/>
                <w:szCs w:val="24"/>
              </w:rPr>
              <w:t>217</w:t>
            </w:r>
          </w:p>
          <w:p w14:paraId="7CB95418" w14:textId="77777777" w:rsidR="00942F55" w:rsidRPr="00A1237B" w:rsidRDefault="00942F55" w:rsidP="0093742E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9325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814"/>
              <w:gridCol w:w="2967"/>
            </w:tblGrid>
            <w:tr w:rsidR="00942F55" w:rsidRPr="00A1237B" w14:paraId="153565E5" w14:textId="77777777" w:rsidTr="0093742E">
              <w:trPr>
                <w:trHeight w:val="2078"/>
              </w:trPr>
              <w:tc>
                <w:tcPr>
                  <w:tcW w:w="3544" w:type="dxa"/>
                  <w:hideMark/>
                </w:tcPr>
                <w:p w14:paraId="6CDC20AA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ind w:left="-108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Рассмотрено</w:t>
                  </w:r>
                </w:p>
                <w:p w14:paraId="53DE1504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ind w:left="-142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на методическом объединении</w:t>
                  </w:r>
                </w:p>
                <w:p w14:paraId="09D90CA7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ind w:left="-142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 xml:space="preserve">учителей математического цикла </w:t>
                  </w:r>
                </w:p>
                <w:p w14:paraId="66C7201B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ind w:left="-14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протокол № </w:t>
                  </w:r>
                </w:p>
                <w:p w14:paraId="0027A9EB" w14:textId="7E4487D6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«__» </w:t>
                  </w:r>
                  <w:proofErr w:type="gramStart"/>
                  <w:r>
                    <w:rPr>
                      <w:sz w:val="24"/>
                      <w:szCs w:val="24"/>
                    </w:rPr>
                    <w:t>августа  202</w:t>
                  </w:r>
                  <w:r w:rsidR="000E7653">
                    <w:rPr>
                      <w:sz w:val="24"/>
                      <w:szCs w:val="24"/>
                    </w:rPr>
                    <w:t>3</w:t>
                  </w:r>
                  <w:proofErr w:type="gramEnd"/>
                </w:p>
                <w:p w14:paraId="0CAE4463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 xml:space="preserve">рук МО _____ </w:t>
                  </w:r>
                </w:p>
              </w:tc>
              <w:tc>
                <w:tcPr>
                  <w:tcW w:w="2814" w:type="dxa"/>
                  <w:hideMark/>
                </w:tcPr>
                <w:p w14:paraId="14823D4C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Согласовано</w:t>
                  </w:r>
                </w:p>
                <w:p w14:paraId="6376385B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на методическом совете</w:t>
                  </w:r>
                </w:p>
                <w:p w14:paraId="495CEF03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протокол № </w:t>
                  </w:r>
                </w:p>
                <w:p w14:paraId="0D4A101F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«__» </w:t>
                  </w:r>
                </w:p>
                <w:p w14:paraId="6D593A6B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зам директора по УВР</w:t>
                  </w:r>
                </w:p>
                <w:p w14:paraId="13230DD0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67" w:type="dxa"/>
                </w:tcPr>
                <w:p w14:paraId="42D5B09D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Утверждено</w:t>
                  </w:r>
                </w:p>
                <w:p w14:paraId="1AE55EE3" w14:textId="668F3CA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 xml:space="preserve">директор </w:t>
                  </w:r>
                  <w:r w:rsidR="000E7653">
                    <w:rPr>
                      <w:sz w:val="24"/>
                      <w:szCs w:val="24"/>
                    </w:rPr>
                    <w:t>МАОУ СОШ №217</w:t>
                  </w:r>
                </w:p>
                <w:p w14:paraId="6C75FADC" w14:textId="77777777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</w:p>
                <w:p w14:paraId="0525C64F" w14:textId="1F54ABF5" w:rsidR="00942F55" w:rsidRPr="00A1237B" w:rsidRDefault="00942F55" w:rsidP="000E7653">
                  <w:pPr>
                    <w:framePr w:hSpace="180" w:wrap="around" w:vAnchor="text" w:hAnchor="margin" w:xAlign="center" w:y="-217"/>
                    <w:rPr>
                      <w:sz w:val="24"/>
                      <w:szCs w:val="24"/>
                    </w:rPr>
                  </w:pPr>
                  <w:r w:rsidRPr="00A1237B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 xml:space="preserve"> ____________</w:t>
                  </w:r>
                  <w:r w:rsidRPr="00A123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C92C793" w14:textId="77777777" w:rsidR="00942F55" w:rsidRPr="00A1237B" w:rsidRDefault="00942F55" w:rsidP="0093742E">
            <w:pPr>
              <w:jc w:val="center"/>
              <w:rPr>
                <w:sz w:val="24"/>
                <w:szCs w:val="24"/>
              </w:rPr>
            </w:pPr>
          </w:p>
        </w:tc>
      </w:tr>
      <w:tr w:rsidR="00942F55" w:rsidRPr="00A1237B" w14:paraId="5E3B7D7E" w14:textId="77777777" w:rsidTr="0093742E">
        <w:tc>
          <w:tcPr>
            <w:tcW w:w="7447" w:type="dxa"/>
            <w:gridSpan w:val="3"/>
          </w:tcPr>
          <w:p w14:paraId="0A764B02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  <w:gridSpan w:val="3"/>
          </w:tcPr>
          <w:p w14:paraId="77284066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</w:tr>
      <w:tr w:rsidR="00942F55" w:rsidRPr="00A1237B" w14:paraId="28791124" w14:textId="77777777" w:rsidTr="0093742E">
        <w:trPr>
          <w:trHeight w:val="5659"/>
        </w:trPr>
        <w:tc>
          <w:tcPr>
            <w:tcW w:w="1242" w:type="dxa"/>
          </w:tcPr>
          <w:p w14:paraId="2B4A2F1B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  <w:tc>
          <w:tcPr>
            <w:tcW w:w="7365" w:type="dxa"/>
            <w:gridSpan w:val="4"/>
          </w:tcPr>
          <w:p w14:paraId="57FDDA9A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40B81DD6" w14:textId="77777777" w:rsidR="00942F55" w:rsidRPr="00A1237B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5D770D" w14:textId="77777777" w:rsidR="00942F55" w:rsidRPr="00A1237B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AD2589" w14:textId="77777777" w:rsidR="00942F55" w:rsidRPr="00A1237B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85BD54" w14:textId="77777777" w:rsidR="00942F55" w:rsidRPr="00A1237B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BD2113" w14:textId="77777777" w:rsidR="00942F55" w:rsidRPr="00A1237B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AA9C69" w14:textId="77777777" w:rsidR="00942F55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  <w:r w:rsidRPr="00A1237B">
              <w:rPr>
                <w:b/>
                <w:bCs/>
                <w:sz w:val="24"/>
                <w:szCs w:val="24"/>
              </w:rPr>
              <w:t>Рабочая программа</w:t>
            </w:r>
            <w:r w:rsidRPr="00A1237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2C86E070" w14:textId="77777777" w:rsidR="000E7653" w:rsidRDefault="000E7653" w:rsidP="009374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Индивидуально – групповых занятий</w:t>
            </w:r>
          </w:p>
          <w:p w14:paraId="4A3F3F10" w14:textId="24E2D15F" w:rsidR="00942F55" w:rsidRPr="00A1237B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по информатике «Увлекательная информатика»</w:t>
            </w:r>
          </w:p>
          <w:p w14:paraId="12E66837" w14:textId="2CA2835B" w:rsidR="002C6488" w:rsidRDefault="00942F55" w:rsidP="0093742E">
            <w:pPr>
              <w:jc w:val="center"/>
              <w:rPr>
                <w:b/>
                <w:bCs/>
                <w:sz w:val="24"/>
                <w:szCs w:val="24"/>
              </w:rPr>
            </w:pPr>
            <w:r w:rsidRPr="00A1237B">
              <w:rPr>
                <w:b/>
                <w:bCs/>
                <w:sz w:val="24"/>
                <w:szCs w:val="24"/>
              </w:rPr>
              <w:t xml:space="preserve">для </w:t>
            </w:r>
            <w:r w:rsidR="000E765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0E7653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1237B">
              <w:rPr>
                <w:b/>
                <w:bCs/>
                <w:sz w:val="24"/>
                <w:szCs w:val="24"/>
              </w:rPr>
              <w:t>класс</w:t>
            </w:r>
            <w:r>
              <w:rPr>
                <w:b/>
                <w:bCs/>
                <w:sz w:val="24"/>
                <w:szCs w:val="24"/>
              </w:rPr>
              <w:t>ов</w:t>
            </w:r>
          </w:p>
          <w:p w14:paraId="670A2DC3" w14:textId="77777777" w:rsidR="00942F55" w:rsidRPr="00A1237B" w:rsidRDefault="00942F55" w:rsidP="0093742E">
            <w:pPr>
              <w:jc w:val="center"/>
              <w:rPr>
                <w:sz w:val="24"/>
                <w:szCs w:val="24"/>
              </w:rPr>
            </w:pPr>
          </w:p>
          <w:p w14:paraId="0C8A81C9" w14:textId="445F375F" w:rsidR="00942F55" w:rsidRPr="00A1237B" w:rsidRDefault="00942F55" w:rsidP="0093742E">
            <w:pPr>
              <w:jc w:val="both"/>
              <w:rPr>
                <w:color w:val="000000"/>
                <w:sz w:val="24"/>
                <w:szCs w:val="24"/>
              </w:rPr>
            </w:pPr>
            <w:r w:rsidRPr="00A1237B">
              <w:rPr>
                <w:color w:val="000000"/>
                <w:sz w:val="24"/>
                <w:szCs w:val="24"/>
              </w:rPr>
              <w:t xml:space="preserve">срок реализации данной программы </w:t>
            </w:r>
            <w:r w:rsidRPr="00A1237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0E7653">
              <w:rPr>
                <w:sz w:val="24"/>
                <w:szCs w:val="24"/>
              </w:rPr>
              <w:t>3</w:t>
            </w:r>
            <w:r w:rsidRPr="00A1237B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2</w:t>
            </w:r>
            <w:r w:rsidR="000E7653">
              <w:rPr>
                <w:sz w:val="24"/>
                <w:szCs w:val="24"/>
              </w:rPr>
              <w:t>4</w:t>
            </w:r>
            <w:r w:rsidRPr="00A1237B">
              <w:rPr>
                <w:sz w:val="24"/>
                <w:szCs w:val="24"/>
              </w:rPr>
              <w:t xml:space="preserve"> учебный год</w:t>
            </w:r>
          </w:p>
          <w:p w14:paraId="38A1BDBB" w14:textId="77777777" w:rsidR="00942F55" w:rsidRPr="00A1237B" w:rsidRDefault="00942F55" w:rsidP="0093742E">
            <w:pPr>
              <w:jc w:val="both"/>
              <w:rPr>
                <w:sz w:val="24"/>
                <w:szCs w:val="24"/>
              </w:rPr>
            </w:pPr>
          </w:p>
          <w:p w14:paraId="2FF8943D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6E5BB1D0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4EC1679B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6CB086A3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4B2A198B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2922CCED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371C7B5C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  <w:p w14:paraId="5AB55B67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0563B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</w:tr>
      <w:tr w:rsidR="00942F55" w:rsidRPr="00A1237B" w14:paraId="265D63E9" w14:textId="77777777" w:rsidTr="0093742E">
        <w:tc>
          <w:tcPr>
            <w:tcW w:w="4786" w:type="dxa"/>
            <w:gridSpan w:val="2"/>
          </w:tcPr>
          <w:p w14:paraId="479367B9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FEEF48" w14:textId="77777777" w:rsidR="00942F55" w:rsidRPr="00A1237B" w:rsidRDefault="00942F55" w:rsidP="0093742E">
            <w:pPr>
              <w:rPr>
                <w:sz w:val="24"/>
                <w:szCs w:val="24"/>
              </w:rPr>
            </w:pPr>
            <w:r w:rsidRPr="00A1237B">
              <w:rPr>
                <w:bCs/>
                <w:sz w:val="24"/>
                <w:szCs w:val="24"/>
              </w:rPr>
              <w:t xml:space="preserve">Разработчик:  </w:t>
            </w:r>
          </w:p>
        </w:tc>
        <w:tc>
          <w:tcPr>
            <w:tcW w:w="2971" w:type="dxa"/>
            <w:gridSpan w:val="2"/>
          </w:tcPr>
          <w:p w14:paraId="5B2E9D82" w14:textId="77777777" w:rsidR="00942F55" w:rsidRPr="00A1237B" w:rsidRDefault="00942F55" w:rsidP="0093742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Абуев А.М</w:t>
            </w:r>
            <w:r w:rsidRPr="00A1237B">
              <w:rPr>
                <w:bCs/>
                <w:sz w:val="24"/>
                <w:szCs w:val="24"/>
              </w:rPr>
              <w:t xml:space="preserve">.  учитель </w:t>
            </w:r>
            <w:r>
              <w:rPr>
                <w:bCs/>
                <w:sz w:val="24"/>
                <w:szCs w:val="24"/>
              </w:rPr>
              <w:t>информатики</w:t>
            </w:r>
          </w:p>
        </w:tc>
      </w:tr>
      <w:tr w:rsidR="00942F55" w:rsidRPr="00A1237B" w14:paraId="4296F4E9" w14:textId="77777777" w:rsidTr="0093742E">
        <w:tc>
          <w:tcPr>
            <w:tcW w:w="4786" w:type="dxa"/>
            <w:gridSpan w:val="2"/>
          </w:tcPr>
          <w:p w14:paraId="67CEB9C2" w14:textId="77777777" w:rsidR="00942F55" w:rsidRPr="00A1237B" w:rsidRDefault="00942F55" w:rsidP="0093742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B938B3" w14:textId="77777777" w:rsidR="00942F55" w:rsidRDefault="00942F55" w:rsidP="0093742E">
            <w:pPr>
              <w:rPr>
                <w:bCs/>
                <w:sz w:val="24"/>
                <w:szCs w:val="24"/>
              </w:rPr>
            </w:pPr>
            <w:r w:rsidRPr="00A1237B">
              <w:rPr>
                <w:bCs/>
                <w:sz w:val="24"/>
                <w:szCs w:val="24"/>
              </w:rPr>
              <w:t xml:space="preserve">Квалификационная </w:t>
            </w:r>
          </w:p>
          <w:p w14:paraId="5CC0C9BF" w14:textId="77777777" w:rsidR="00942F55" w:rsidRPr="00A1237B" w:rsidRDefault="00942F55" w:rsidP="0093742E">
            <w:pPr>
              <w:rPr>
                <w:bCs/>
                <w:sz w:val="24"/>
                <w:szCs w:val="24"/>
              </w:rPr>
            </w:pPr>
            <w:r w:rsidRPr="00A1237B">
              <w:rPr>
                <w:bCs/>
                <w:sz w:val="24"/>
                <w:szCs w:val="24"/>
              </w:rPr>
              <w:t>категория:</w:t>
            </w:r>
          </w:p>
        </w:tc>
        <w:tc>
          <w:tcPr>
            <w:tcW w:w="2971" w:type="dxa"/>
            <w:gridSpan w:val="2"/>
          </w:tcPr>
          <w:p w14:paraId="6B08905B" w14:textId="77777777" w:rsidR="00942F55" w:rsidRPr="00A1237B" w:rsidRDefault="00942F55" w:rsidP="0093742E">
            <w:pPr>
              <w:rPr>
                <w:sz w:val="24"/>
                <w:szCs w:val="24"/>
              </w:rPr>
            </w:pPr>
            <w:r w:rsidRPr="00A1237B">
              <w:rPr>
                <w:sz w:val="24"/>
                <w:szCs w:val="24"/>
              </w:rPr>
              <w:t xml:space="preserve">первая  </w:t>
            </w:r>
          </w:p>
        </w:tc>
      </w:tr>
    </w:tbl>
    <w:p w14:paraId="343E603E" w14:textId="77777777" w:rsidR="00942F55" w:rsidRPr="00A1237B" w:rsidRDefault="00942F55" w:rsidP="00942F55">
      <w:pPr>
        <w:rPr>
          <w:b/>
          <w:sz w:val="24"/>
          <w:szCs w:val="24"/>
        </w:rPr>
      </w:pPr>
    </w:p>
    <w:p w14:paraId="57FEFCF2" w14:textId="77777777" w:rsidR="00942F55" w:rsidRPr="00A1237B" w:rsidRDefault="00942F55" w:rsidP="00942F55">
      <w:pPr>
        <w:jc w:val="center"/>
        <w:rPr>
          <w:b/>
          <w:sz w:val="24"/>
          <w:szCs w:val="24"/>
        </w:rPr>
      </w:pPr>
    </w:p>
    <w:p w14:paraId="6C3AA242" w14:textId="77777777" w:rsidR="00942F55" w:rsidRPr="00A1237B" w:rsidRDefault="00942F55" w:rsidP="00942F55">
      <w:pPr>
        <w:jc w:val="center"/>
        <w:rPr>
          <w:b/>
          <w:sz w:val="24"/>
          <w:szCs w:val="24"/>
        </w:rPr>
      </w:pPr>
    </w:p>
    <w:p w14:paraId="206FAFB8" w14:textId="77777777" w:rsidR="00942F55" w:rsidRPr="00A1237B" w:rsidRDefault="00942F55" w:rsidP="00942F55">
      <w:pPr>
        <w:ind w:left="567"/>
        <w:jc w:val="center"/>
        <w:rPr>
          <w:sz w:val="24"/>
          <w:szCs w:val="24"/>
        </w:rPr>
      </w:pPr>
    </w:p>
    <w:p w14:paraId="77B4F57D" w14:textId="77777777" w:rsidR="00942F55" w:rsidRPr="00A1237B" w:rsidRDefault="00942F55" w:rsidP="00942F55">
      <w:pPr>
        <w:ind w:left="567"/>
        <w:jc w:val="center"/>
        <w:rPr>
          <w:sz w:val="24"/>
          <w:szCs w:val="24"/>
        </w:rPr>
      </w:pPr>
    </w:p>
    <w:p w14:paraId="743ABFD5" w14:textId="77777777" w:rsidR="00942F55" w:rsidRPr="00A1237B" w:rsidRDefault="00942F55" w:rsidP="00942F55">
      <w:pPr>
        <w:ind w:left="567"/>
        <w:jc w:val="center"/>
        <w:rPr>
          <w:sz w:val="24"/>
          <w:szCs w:val="24"/>
        </w:rPr>
      </w:pPr>
    </w:p>
    <w:p w14:paraId="0CDE3F4D" w14:textId="77777777" w:rsidR="00942F55" w:rsidRPr="00A1237B" w:rsidRDefault="00942F55" w:rsidP="00942F55">
      <w:pPr>
        <w:rPr>
          <w:sz w:val="24"/>
          <w:szCs w:val="24"/>
        </w:rPr>
      </w:pPr>
    </w:p>
    <w:p w14:paraId="452F1642" w14:textId="77777777" w:rsidR="00942F55" w:rsidRPr="00A1237B" w:rsidRDefault="00942F55" w:rsidP="00942F55">
      <w:pPr>
        <w:ind w:left="567"/>
        <w:jc w:val="center"/>
        <w:rPr>
          <w:sz w:val="24"/>
          <w:szCs w:val="24"/>
        </w:rPr>
      </w:pPr>
    </w:p>
    <w:p w14:paraId="3A75BF0A" w14:textId="77777777" w:rsidR="00942F55" w:rsidRPr="00A1237B" w:rsidRDefault="00942F55" w:rsidP="00942F55">
      <w:pPr>
        <w:rPr>
          <w:sz w:val="24"/>
          <w:szCs w:val="24"/>
        </w:rPr>
      </w:pPr>
    </w:p>
    <w:p w14:paraId="522EAD09" w14:textId="77777777" w:rsidR="00942F55" w:rsidRPr="00A1237B" w:rsidRDefault="00942F55" w:rsidP="00942F55">
      <w:pPr>
        <w:rPr>
          <w:sz w:val="24"/>
          <w:szCs w:val="24"/>
        </w:rPr>
      </w:pPr>
    </w:p>
    <w:p w14:paraId="63B11A45" w14:textId="77777777" w:rsidR="00942F55" w:rsidRPr="00A1237B" w:rsidRDefault="00942F55" w:rsidP="00942F55">
      <w:pPr>
        <w:ind w:left="567"/>
        <w:jc w:val="center"/>
        <w:rPr>
          <w:sz w:val="24"/>
          <w:szCs w:val="24"/>
        </w:rPr>
      </w:pPr>
      <w:r w:rsidRPr="00A1237B">
        <w:rPr>
          <w:sz w:val="24"/>
          <w:szCs w:val="24"/>
        </w:rPr>
        <w:t xml:space="preserve">г. </w:t>
      </w:r>
      <w:r>
        <w:rPr>
          <w:sz w:val="24"/>
          <w:szCs w:val="24"/>
        </w:rPr>
        <w:t>Новосибирск</w:t>
      </w:r>
    </w:p>
    <w:p w14:paraId="1C49A767" w14:textId="2263EF4C" w:rsidR="00942F55" w:rsidRDefault="00942F55" w:rsidP="00942F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202</w:t>
      </w:r>
      <w:r w:rsidR="000E7653">
        <w:rPr>
          <w:sz w:val="24"/>
          <w:szCs w:val="24"/>
        </w:rPr>
        <w:t>3</w:t>
      </w:r>
      <w:r w:rsidRPr="00A1237B">
        <w:rPr>
          <w:sz w:val="24"/>
          <w:szCs w:val="24"/>
        </w:rPr>
        <w:t xml:space="preserve"> год</w:t>
      </w:r>
    </w:p>
    <w:p w14:paraId="50A7E831" w14:textId="77777777" w:rsidR="00942F55" w:rsidRDefault="00942F55" w:rsidP="00942F55">
      <w:pPr>
        <w:jc w:val="center"/>
        <w:rPr>
          <w:sz w:val="24"/>
          <w:szCs w:val="24"/>
        </w:rPr>
      </w:pPr>
    </w:p>
    <w:p w14:paraId="54838E78" w14:textId="77777777" w:rsidR="00942F55" w:rsidRDefault="00942F55" w:rsidP="00942F55">
      <w:pPr>
        <w:jc w:val="center"/>
        <w:rPr>
          <w:sz w:val="24"/>
          <w:szCs w:val="24"/>
        </w:rPr>
      </w:pPr>
    </w:p>
    <w:p w14:paraId="03651426" w14:textId="552A8284" w:rsidR="00D23B2D" w:rsidRDefault="00D23B2D" w:rsidP="00146EFF">
      <w:pPr>
        <w:pStyle w:val="a3"/>
        <w:spacing w:before="178"/>
        <w:ind w:left="222" w:right="231"/>
        <w:jc w:val="both"/>
      </w:pPr>
    </w:p>
    <w:p w14:paraId="1B9349AB" w14:textId="77777777" w:rsidR="00942F55" w:rsidRDefault="00942F55" w:rsidP="00146EFF">
      <w:pPr>
        <w:pStyle w:val="a3"/>
        <w:spacing w:before="178"/>
        <w:ind w:left="222" w:right="231"/>
        <w:jc w:val="both"/>
      </w:pPr>
    </w:p>
    <w:p w14:paraId="041349F0" w14:textId="77777777" w:rsidR="00942F55" w:rsidRDefault="00942F55" w:rsidP="00146EFF">
      <w:pPr>
        <w:pStyle w:val="a3"/>
        <w:spacing w:before="178"/>
        <w:ind w:left="222" w:right="231"/>
        <w:jc w:val="both"/>
      </w:pPr>
    </w:p>
    <w:p w14:paraId="57C2AA41" w14:textId="77777777" w:rsidR="00D23B2D" w:rsidRDefault="001273E6" w:rsidP="001A1502">
      <w:pPr>
        <w:pStyle w:val="2"/>
        <w:spacing w:before="206"/>
        <w:ind w:left="0" w:right="32" w:firstLine="567"/>
        <w:jc w:val="both"/>
      </w:pPr>
      <w:r>
        <w:lastRenderedPageBreak/>
        <w:t>Планируемые ре</w:t>
      </w:r>
      <w:r w:rsidR="00E3076A">
        <w:t>зультаты освоения курса «</w:t>
      </w:r>
      <w:r w:rsidR="00423D8F">
        <w:t>Увлекательная информатика</w:t>
      </w:r>
      <w:r w:rsidR="00E3076A">
        <w:t>»</w:t>
      </w:r>
    </w:p>
    <w:p w14:paraId="620A5F25" w14:textId="77777777" w:rsidR="00D23B2D" w:rsidRDefault="00D23B2D" w:rsidP="001A1502">
      <w:pPr>
        <w:pStyle w:val="a3"/>
        <w:spacing w:before="2"/>
        <w:ind w:right="32" w:firstLine="567"/>
        <w:jc w:val="both"/>
        <w:rPr>
          <w:b/>
          <w:sz w:val="9"/>
        </w:rPr>
      </w:pPr>
    </w:p>
    <w:p w14:paraId="42F0FEFC" w14:textId="77777777" w:rsidR="00D23B2D" w:rsidRDefault="00E3076A" w:rsidP="001A1502">
      <w:pPr>
        <w:spacing w:before="90"/>
        <w:ind w:right="32" w:firstLine="567"/>
        <w:jc w:val="both"/>
        <w:rPr>
          <w:i/>
          <w:sz w:val="24"/>
        </w:rPr>
      </w:pPr>
      <w:r>
        <w:rPr>
          <w:i/>
          <w:sz w:val="24"/>
        </w:rPr>
        <w:t>Личностные:</w:t>
      </w:r>
    </w:p>
    <w:p w14:paraId="3272DCA5" w14:textId="77777777" w:rsidR="00D23B2D" w:rsidRDefault="00E3076A" w:rsidP="001A1502">
      <w:pPr>
        <w:pStyle w:val="a4"/>
        <w:numPr>
          <w:ilvl w:val="1"/>
          <w:numId w:val="3"/>
        </w:numPr>
        <w:tabs>
          <w:tab w:val="left" w:pos="942"/>
        </w:tabs>
        <w:spacing w:before="196"/>
        <w:ind w:left="0" w:right="32" w:firstLine="567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устойчивых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14:paraId="7B876A46" w14:textId="77777777" w:rsidR="00D23B2D" w:rsidRDefault="00E3076A" w:rsidP="001A1502">
      <w:pPr>
        <w:pStyle w:val="a4"/>
        <w:numPr>
          <w:ilvl w:val="1"/>
          <w:numId w:val="3"/>
        </w:numPr>
        <w:tabs>
          <w:tab w:val="left" w:pos="942"/>
        </w:tabs>
        <w:spacing w:before="1"/>
        <w:ind w:left="0" w:right="32" w:firstLine="567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1504F273" w14:textId="77777777" w:rsidR="00D23B2D" w:rsidRDefault="00E3076A" w:rsidP="001A1502">
      <w:pPr>
        <w:spacing w:before="204"/>
        <w:ind w:right="32" w:firstLine="567"/>
        <w:jc w:val="both"/>
        <w:rPr>
          <w:i/>
          <w:sz w:val="24"/>
        </w:rPr>
      </w:pPr>
      <w:r>
        <w:rPr>
          <w:i/>
          <w:sz w:val="24"/>
        </w:rPr>
        <w:t>Метапредметные:</w:t>
      </w:r>
    </w:p>
    <w:p w14:paraId="79D5D25B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spacing w:before="197"/>
        <w:ind w:left="0" w:right="32" w:firstLine="567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</w:t>
      </w:r>
      <w:r>
        <w:rPr>
          <w:spacing w:val="-26"/>
          <w:sz w:val="24"/>
        </w:rPr>
        <w:t xml:space="preserve"> </w:t>
      </w:r>
      <w:r>
        <w:rPr>
          <w:sz w:val="24"/>
        </w:rPr>
        <w:t>использования</w:t>
      </w:r>
    </w:p>
    <w:p w14:paraId="1AF3F030" w14:textId="77777777" w:rsidR="00D23B2D" w:rsidRDefault="00E3076A" w:rsidP="001A1502">
      <w:pPr>
        <w:pStyle w:val="a3"/>
        <w:ind w:right="32" w:firstLine="567"/>
        <w:jc w:val="both"/>
      </w:pPr>
      <w:r>
        <w:t>информационно-коммуникационных технологий (далее ИКТ–</w:t>
      </w:r>
      <w:r>
        <w:rPr>
          <w:spacing w:val="-26"/>
        </w:rPr>
        <w:t xml:space="preserve"> </w:t>
      </w:r>
      <w:r>
        <w:t>компетенции);</w:t>
      </w:r>
    </w:p>
    <w:p w14:paraId="1B52101F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ind w:left="0" w:right="32" w:firstLine="567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</w:t>
      </w:r>
      <w:r>
        <w:rPr>
          <w:spacing w:val="-25"/>
          <w:sz w:val="24"/>
        </w:rPr>
        <w:t xml:space="preserve"> </w:t>
      </w:r>
      <w:r>
        <w:rPr>
          <w:sz w:val="24"/>
        </w:rPr>
        <w:t>и</w:t>
      </w:r>
    </w:p>
    <w:p w14:paraId="36412EF5" w14:textId="77777777" w:rsidR="00D23B2D" w:rsidRDefault="00E3076A" w:rsidP="001A1502">
      <w:pPr>
        <w:pStyle w:val="a3"/>
        <w:ind w:right="32" w:firstLine="567"/>
        <w:jc w:val="both"/>
      </w:pPr>
      <w:r>
        <w:t>формулировать для себя новые задачи в уч</w:t>
      </w:r>
      <w:r w:rsidR="00710999">
        <w:t>е</w:t>
      </w:r>
      <w:r>
        <w:t>бе и познавательной деятельности, развивать мотивы и интересы своей познавательной деятельности;</w:t>
      </w:r>
    </w:p>
    <w:p w14:paraId="7DB34198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ind w:left="0" w:right="32" w:firstLine="567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</w:t>
      </w:r>
      <w:r>
        <w:rPr>
          <w:spacing w:val="-28"/>
          <w:sz w:val="24"/>
        </w:rPr>
        <w:t xml:space="preserve"> </w:t>
      </w:r>
      <w:r>
        <w:rPr>
          <w:sz w:val="24"/>
        </w:rPr>
        <w:t>решения учебных и 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60E86731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ind w:left="0" w:right="32" w:firstLine="567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</w:t>
      </w:r>
      <w:r>
        <w:rPr>
          <w:spacing w:val="-17"/>
          <w:sz w:val="24"/>
        </w:rPr>
        <w:t xml:space="preserve"> </w:t>
      </w:r>
      <w:r>
        <w:rPr>
          <w:sz w:val="24"/>
        </w:rPr>
        <w:t>определять</w:t>
      </w:r>
    </w:p>
    <w:p w14:paraId="4ECBB01F" w14:textId="77777777" w:rsidR="00D23B2D" w:rsidRDefault="00E3076A" w:rsidP="001A1502">
      <w:pPr>
        <w:tabs>
          <w:tab w:val="left" w:pos="3372"/>
        </w:tabs>
        <w:ind w:right="32" w:firstLine="567"/>
        <w:jc w:val="both"/>
      </w:pPr>
      <w:r>
        <w:t>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7306F9F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ind w:left="0" w:right="32" w:firstLine="567"/>
        <w:jc w:val="both"/>
        <w:rPr>
          <w:sz w:val="24"/>
        </w:rPr>
      </w:pPr>
      <w:r>
        <w:rPr>
          <w:sz w:val="24"/>
        </w:rPr>
        <w:t xml:space="preserve">умение оценивать правильность выполнения учебной задачи, собственные возможности </w:t>
      </w:r>
      <w:proofErr w:type="spellStart"/>
      <w:r>
        <w:rPr>
          <w:sz w:val="24"/>
        </w:rPr>
        <w:t>еѐ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18372937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spacing w:before="1"/>
        <w:ind w:left="0" w:right="32" w:firstLine="567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-29"/>
          <w:sz w:val="24"/>
        </w:rPr>
        <w:t xml:space="preserve"> </w:t>
      </w:r>
      <w:r>
        <w:rPr>
          <w:sz w:val="24"/>
        </w:rPr>
        <w:t>деятельности;</w:t>
      </w:r>
    </w:p>
    <w:p w14:paraId="1734DF9A" w14:textId="77777777" w:rsidR="00D23B2D" w:rsidRDefault="00E3076A" w:rsidP="001A1502">
      <w:pPr>
        <w:pStyle w:val="a4"/>
        <w:numPr>
          <w:ilvl w:val="0"/>
          <w:numId w:val="2"/>
        </w:numPr>
        <w:tabs>
          <w:tab w:val="left" w:pos="942"/>
        </w:tabs>
        <w:ind w:left="0" w:right="32" w:firstLine="567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</w:t>
      </w:r>
      <w:r>
        <w:rPr>
          <w:spacing w:val="-31"/>
          <w:sz w:val="24"/>
        </w:rPr>
        <w:t xml:space="preserve"> </w:t>
      </w:r>
      <w:r>
        <w:rPr>
          <w:sz w:val="24"/>
        </w:rPr>
        <w:t>общее решение и разрешать конфликты на основе согласования позиций и уч</w:t>
      </w:r>
      <w:r w:rsidR="00710999">
        <w:rPr>
          <w:sz w:val="24"/>
        </w:rPr>
        <w:t>е</w:t>
      </w:r>
      <w:r>
        <w:rPr>
          <w:sz w:val="24"/>
        </w:rPr>
        <w:t>та интересов; формулировать, аргументировать и отстаивать сво</w:t>
      </w:r>
      <w:r w:rsidR="00710999"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мнение.</w:t>
      </w:r>
    </w:p>
    <w:p w14:paraId="6272C865" w14:textId="77777777" w:rsidR="00D23B2D" w:rsidRDefault="00E3076A" w:rsidP="001A1502">
      <w:pPr>
        <w:spacing w:before="204"/>
        <w:ind w:right="32" w:firstLine="567"/>
        <w:jc w:val="both"/>
        <w:rPr>
          <w:i/>
          <w:sz w:val="24"/>
        </w:rPr>
      </w:pPr>
      <w:r>
        <w:rPr>
          <w:i/>
          <w:sz w:val="24"/>
        </w:rPr>
        <w:t>Предметные:</w:t>
      </w:r>
    </w:p>
    <w:p w14:paraId="687EC665" w14:textId="77777777" w:rsidR="00D23B2D" w:rsidRDefault="00E3076A" w:rsidP="001A1502">
      <w:pPr>
        <w:pStyle w:val="a4"/>
        <w:numPr>
          <w:ilvl w:val="0"/>
          <w:numId w:val="1"/>
        </w:numPr>
        <w:tabs>
          <w:tab w:val="left" w:pos="942"/>
        </w:tabs>
        <w:spacing w:before="196"/>
        <w:ind w:left="0" w:right="32" w:firstLine="567"/>
        <w:jc w:val="both"/>
        <w:rPr>
          <w:sz w:val="24"/>
        </w:rPr>
      </w:pPr>
      <w:r>
        <w:rPr>
          <w:sz w:val="24"/>
        </w:rPr>
        <w:t>знание особенностей безбумажной технологии подготовки документов, возможностей текстового редактора Microsoft Word, возможностей других программ пакета Microsoft Office, режимов печати текстовых файлов, возможностей растровых и векторных графических редакторов;</w:t>
      </w:r>
    </w:p>
    <w:p w14:paraId="628E0C9F" w14:textId="77777777" w:rsidR="00D23B2D" w:rsidRDefault="00E3076A" w:rsidP="001A1502">
      <w:pPr>
        <w:pStyle w:val="a4"/>
        <w:numPr>
          <w:ilvl w:val="0"/>
          <w:numId w:val="1"/>
        </w:numPr>
        <w:tabs>
          <w:tab w:val="left" w:pos="942"/>
        </w:tabs>
        <w:spacing w:before="1"/>
        <w:ind w:left="0" w:right="32" w:firstLine="567"/>
        <w:jc w:val="both"/>
        <w:rPr>
          <w:sz w:val="24"/>
        </w:rPr>
      </w:pPr>
      <w:r>
        <w:rPr>
          <w:sz w:val="24"/>
        </w:rPr>
        <w:t>умение создавать, редактировать, форматировать, сохранять,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загружать</w:t>
      </w:r>
    </w:p>
    <w:p w14:paraId="7E871A3B" w14:textId="77777777" w:rsidR="00D23B2D" w:rsidRDefault="00E3076A" w:rsidP="001A1502">
      <w:pPr>
        <w:pStyle w:val="a3"/>
        <w:ind w:right="32" w:firstLine="567"/>
        <w:jc w:val="both"/>
      </w:pPr>
      <w:r>
        <w:t>документы в текстовом редакторе Microsoft Word, выводить документы на печать, работать с окнами, блоками; создавать, редактировать и форматировать таблицы, редактировать графические изображения;</w:t>
      </w:r>
    </w:p>
    <w:p w14:paraId="20064DE9" w14:textId="77777777" w:rsidR="00D23B2D" w:rsidRDefault="00E3076A" w:rsidP="001A1502">
      <w:pPr>
        <w:pStyle w:val="a4"/>
        <w:numPr>
          <w:ilvl w:val="0"/>
          <w:numId w:val="1"/>
        </w:numPr>
        <w:tabs>
          <w:tab w:val="left" w:pos="942"/>
        </w:tabs>
        <w:ind w:left="0" w:right="32" w:firstLine="567"/>
        <w:jc w:val="both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права.</w:t>
      </w:r>
    </w:p>
    <w:p w14:paraId="2CE79C84" w14:textId="77777777" w:rsidR="00D23B2D" w:rsidRDefault="00E3076A" w:rsidP="001A1502">
      <w:pPr>
        <w:pStyle w:val="a3"/>
        <w:spacing w:before="200" w:line="242" w:lineRule="auto"/>
        <w:ind w:right="32" w:firstLine="567"/>
        <w:jc w:val="both"/>
      </w:pPr>
      <w:r>
        <w:t>Контроль уровня усвоения материала осуществляется по результатам выполнения учащимися самостоятельных и практических</w:t>
      </w:r>
      <w:r>
        <w:rPr>
          <w:spacing w:val="1"/>
        </w:rPr>
        <w:t xml:space="preserve"> </w:t>
      </w:r>
      <w:r>
        <w:t>заданий.</w:t>
      </w:r>
    </w:p>
    <w:p w14:paraId="4C6C489F" w14:textId="77777777" w:rsidR="00FB5E39" w:rsidRDefault="00FB5E39" w:rsidP="001A1502">
      <w:pPr>
        <w:pStyle w:val="a3"/>
        <w:spacing w:before="200" w:line="242" w:lineRule="auto"/>
        <w:ind w:right="32" w:firstLine="567"/>
        <w:jc w:val="both"/>
      </w:pPr>
    </w:p>
    <w:p w14:paraId="221697CD" w14:textId="77777777" w:rsidR="000E7653" w:rsidRDefault="000E7653" w:rsidP="001A1502">
      <w:pPr>
        <w:pStyle w:val="a3"/>
        <w:spacing w:before="200" w:line="242" w:lineRule="auto"/>
        <w:ind w:right="32" w:firstLine="567"/>
        <w:jc w:val="both"/>
      </w:pPr>
    </w:p>
    <w:p w14:paraId="0B01710D" w14:textId="77777777" w:rsidR="000E7653" w:rsidRDefault="000E7653" w:rsidP="001A1502">
      <w:pPr>
        <w:pStyle w:val="a3"/>
        <w:spacing w:before="200" w:line="242" w:lineRule="auto"/>
        <w:ind w:right="32" w:firstLine="567"/>
        <w:jc w:val="both"/>
      </w:pPr>
    </w:p>
    <w:p w14:paraId="712ADF57" w14:textId="77777777" w:rsidR="00D23B2D" w:rsidRDefault="00E3076A" w:rsidP="001A1502">
      <w:pPr>
        <w:pStyle w:val="2"/>
        <w:spacing w:before="203"/>
        <w:ind w:left="0" w:right="32" w:firstLine="567"/>
        <w:jc w:val="both"/>
      </w:pPr>
      <w:r>
        <w:lastRenderedPageBreak/>
        <w:t>Содержание</w:t>
      </w:r>
      <w:r>
        <w:rPr>
          <w:spacing w:val="-10"/>
        </w:rPr>
        <w:t xml:space="preserve"> </w:t>
      </w:r>
      <w:r>
        <w:t>курса</w:t>
      </w:r>
    </w:p>
    <w:p w14:paraId="14C6F5CF" w14:textId="77777777" w:rsidR="00D23B2D" w:rsidRDefault="00E3076A" w:rsidP="001A1502">
      <w:pPr>
        <w:pStyle w:val="a3"/>
        <w:spacing w:before="192"/>
        <w:ind w:right="32" w:firstLine="567"/>
        <w:jc w:val="both"/>
      </w:pPr>
      <w:r>
        <w:t xml:space="preserve">Теоретический материал излагается в виде лекций, презентаций, </w:t>
      </w:r>
      <w:proofErr w:type="spellStart"/>
      <w:r>
        <w:t>видеолекций</w:t>
      </w:r>
      <w:proofErr w:type="spellEnd"/>
      <w:r>
        <w:t>. Для закрепления нового материала используются интерактивные презентации, опорные конспекты, семинарские занятия.</w:t>
      </w:r>
    </w:p>
    <w:p w14:paraId="2FD0BA93" w14:textId="77777777" w:rsidR="00D23B2D" w:rsidRDefault="00E3076A" w:rsidP="001A1502">
      <w:pPr>
        <w:spacing w:before="204"/>
        <w:ind w:right="32" w:firstLine="567"/>
        <w:jc w:val="both"/>
        <w:rPr>
          <w:sz w:val="24"/>
        </w:rPr>
      </w:pPr>
      <w:r>
        <w:rPr>
          <w:b/>
          <w:sz w:val="24"/>
        </w:rPr>
        <w:t xml:space="preserve">Издательское дело в среде текстового процессора Microsoft Word (24 часов). </w:t>
      </w:r>
      <w:r>
        <w:rPr>
          <w:sz w:val="24"/>
        </w:rPr>
        <w:t>Настольные издательские системы. Основные правила ввода, редактирования и форматирования текста. Работа с иллюстрациями. Макетирование страниц. Работа с таблицами. Оформление титульного листа.</w:t>
      </w:r>
    </w:p>
    <w:p w14:paraId="759271F7" w14:textId="77777777" w:rsidR="00D23B2D" w:rsidRDefault="00E3076A" w:rsidP="001A1502">
      <w:pPr>
        <w:pStyle w:val="a3"/>
        <w:spacing w:before="197"/>
        <w:ind w:right="32" w:firstLine="567"/>
        <w:jc w:val="both"/>
      </w:pPr>
      <w:r>
        <w:rPr>
          <w:i/>
        </w:rPr>
        <w:t xml:space="preserve">Практика: </w:t>
      </w:r>
      <w:r>
        <w:t>создание текстового документа, редактирование и форматирование. Работа со стилями, оглавлением. Добавление готовых иллюстраций в документ. Вставка в документ таблиц. Макетирование страниц. Оформление титульного листа.</w:t>
      </w:r>
    </w:p>
    <w:p w14:paraId="0E2B0566" w14:textId="77777777" w:rsidR="00D23B2D" w:rsidRDefault="00E3076A" w:rsidP="001A1502">
      <w:pPr>
        <w:spacing w:before="200"/>
        <w:ind w:right="32" w:firstLine="567"/>
        <w:jc w:val="both"/>
        <w:rPr>
          <w:sz w:val="24"/>
        </w:rPr>
      </w:pPr>
      <w:r>
        <w:rPr>
          <w:b/>
          <w:sz w:val="24"/>
        </w:rPr>
        <w:t xml:space="preserve">Прикладная среда графического редактора (8 часов). </w:t>
      </w:r>
      <w:r>
        <w:rPr>
          <w:sz w:val="24"/>
        </w:rPr>
        <w:t>Растровая и векторная графика. Среда графического редактора. Графические примитивы. Действия с графическими объектами в среде графического редактора и в среде текстового процессора.</w:t>
      </w:r>
    </w:p>
    <w:p w14:paraId="237AC67D" w14:textId="77777777" w:rsidR="00D23B2D" w:rsidRDefault="00E3076A" w:rsidP="001A1502">
      <w:pPr>
        <w:pStyle w:val="a3"/>
        <w:spacing w:before="199" w:line="242" w:lineRule="auto"/>
        <w:ind w:right="32" w:firstLine="567"/>
        <w:jc w:val="both"/>
      </w:pPr>
      <w:r>
        <w:rPr>
          <w:i/>
        </w:rPr>
        <w:t xml:space="preserve">Практика: </w:t>
      </w:r>
      <w:r>
        <w:t>создание и редактирование изображений в растровых и векторных графических редакторах.</w:t>
      </w:r>
    </w:p>
    <w:p w14:paraId="381D783C" w14:textId="77777777" w:rsidR="00FB5E39" w:rsidRDefault="00E3076A" w:rsidP="001A1502">
      <w:pPr>
        <w:spacing w:before="194"/>
        <w:ind w:right="32" w:firstLine="567"/>
        <w:jc w:val="both"/>
        <w:rPr>
          <w:sz w:val="24"/>
        </w:rPr>
      </w:pPr>
      <w:r>
        <w:rPr>
          <w:b/>
          <w:sz w:val="24"/>
        </w:rPr>
        <w:t xml:space="preserve">Создание презентаций в среде Microsoft PowerPoint (14 часов). </w:t>
      </w:r>
      <w:r>
        <w:rPr>
          <w:sz w:val="24"/>
        </w:rPr>
        <w:t>Представление о программе. Создание презентации. Добавление эффектов мультимедиа. Создание презентации, состоящей из нескольких слайдов. Работа с сортировщиком слайдов. Создание управляющих кнопок.</w:t>
      </w:r>
    </w:p>
    <w:p w14:paraId="5D9A72EE" w14:textId="77777777" w:rsidR="00D23B2D" w:rsidRDefault="00E3076A" w:rsidP="001A1502">
      <w:pPr>
        <w:spacing w:before="194"/>
        <w:ind w:right="32" w:firstLine="567"/>
        <w:jc w:val="both"/>
      </w:pPr>
      <w:r>
        <w:rPr>
          <w:i/>
        </w:rPr>
        <w:t xml:space="preserve">Практика: </w:t>
      </w:r>
      <w:r>
        <w:t>создание презентаций с использованием управляющих кнопок, гиперссылок и анимации.</w:t>
      </w:r>
    </w:p>
    <w:p w14:paraId="09380C33" w14:textId="77777777" w:rsidR="00D23B2D" w:rsidRDefault="00E3076A" w:rsidP="001A1502">
      <w:pPr>
        <w:pStyle w:val="a3"/>
        <w:spacing w:before="197"/>
        <w:ind w:right="32" w:firstLine="567"/>
        <w:jc w:val="both"/>
      </w:pPr>
      <w:r>
        <w:rPr>
          <w:b/>
        </w:rPr>
        <w:t xml:space="preserve">Современные средства передачи информации (14 часов). </w:t>
      </w:r>
      <w:r>
        <w:t xml:space="preserve">Компьютерные телекоммуникации. Компьютерная сеть. Локальная сеть. Назначение ЛВС, их основные типы, состав. Сервер. Клиент. Топология сети. Модуляция, демодуляция, канал связи. Модем, его назначение и основные характеристики. Глобальные компьютерные сети. История Internet. Протокол. Назначение и возможности различных сервисов Internet. Электронная почта. Достоинства электронной почты. Структура электронного письма. Адресация в системе электронной почты. </w:t>
      </w:r>
      <w:hyperlink r:id="rId8">
        <w:r>
          <w:t>WWW.</w:t>
        </w:r>
      </w:hyperlink>
      <w:r>
        <w:t xml:space="preserve"> Гипертекст.</w:t>
      </w:r>
    </w:p>
    <w:p w14:paraId="4638BE0B" w14:textId="77777777" w:rsidR="00D23B2D" w:rsidRDefault="00E3076A" w:rsidP="001A1502">
      <w:pPr>
        <w:pStyle w:val="a3"/>
        <w:spacing w:before="199" w:line="242" w:lineRule="auto"/>
        <w:ind w:right="32" w:firstLine="567"/>
        <w:jc w:val="both"/>
      </w:pPr>
      <w:r>
        <w:rPr>
          <w:i/>
        </w:rPr>
        <w:t>Практика</w:t>
      </w:r>
      <w:r>
        <w:t>: поиск информации в сети Интернет, работа с электронной почтой и сервисами коллективного взаимодействия, работа с языком разметки веб-страниц.</w:t>
      </w:r>
    </w:p>
    <w:p w14:paraId="09DF8AB6" w14:textId="77777777" w:rsidR="00D23B2D" w:rsidRDefault="00E3076A" w:rsidP="001A1502">
      <w:pPr>
        <w:spacing w:before="194" w:line="242" w:lineRule="auto"/>
        <w:ind w:right="32" w:firstLine="567"/>
        <w:jc w:val="both"/>
        <w:rPr>
          <w:sz w:val="24"/>
        </w:rPr>
      </w:pPr>
      <w:r>
        <w:rPr>
          <w:b/>
          <w:sz w:val="24"/>
        </w:rPr>
        <w:t xml:space="preserve">Архиваторы (4 часа). </w:t>
      </w:r>
      <w:r>
        <w:rPr>
          <w:sz w:val="24"/>
        </w:rPr>
        <w:t>Необходимость архивации файлов. Программы для создания архивов.</w:t>
      </w:r>
    </w:p>
    <w:p w14:paraId="5FD90C02" w14:textId="77777777" w:rsidR="00D23B2D" w:rsidRDefault="00E3076A" w:rsidP="001A1502">
      <w:pPr>
        <w:pStyle w:val="a3"/>
        <w:spacing w:before="199"/>
        <w:ind w:right="32" w:firstLine="567"/>
        <w:jc w:val="both"/>
      </w:pPr>
      <w:r>
        <w:rPr>
          <w:i/>
        </w:rPr>
        <w:t xml:space="preserve">Практика: </w:t>
      </w:r>
      <w:r>
        <w:t>работа с программами для создания архивов.</w:t>
      </w:r>
    </w:p>
    <w:p w14:paraId="24AE82CB" w14:textId="77777777" w:rsidR="00D23B2D" w:rsidRDefault="00E3076A" w:rsidP="001A1502">
      <w:pPr>
        <w:spacing w:before="197" w:line="242" w:lineRule="auto"/>
        <w:ind w:right="32" w:firstLine="567"/>
        <w:jc w:val="both"/>
        <w:rPr>
          <w:sz w:val="24"/>
        </w:rPr>
      </w:pPr>
      <w:r>
        <w:rPr>
          <w:b/>
          <w:sz w:val="24"/>
        </w:rPr>
        <w:t xml:space="preserve">Антивирусные программы (4 часа). </w:t>
      </w:r>
      <w:r>
        <w:rPr>
          <w:sz w:val="24"/>
        </w:rPr>
        <w:t>Классификация компьютерных вирусов. Обзор антивирусных программ.</w:t>
      </w:r>
    </w:p>
    <w:p w14:paraId="55DC65F5" w14:textId="77777777" w:rsidR="00D23B2D" w:rsidRDefault="00E3076A" w:rsidP="001A1502">
      <w:pPr>
        <w:spacing w:before="193" w:line="242" w:lineRule="auto"/>
        <w:ind w:right="32" w:firstLine="567"/>
        <w:jc w:val="both"/>
        <w:rPr>
          <w:sz w:val="24"/>
        </w:rPr>
      </w:pPr>
      <w:r>
        <w:rPr>
          <w:b/>
          <w:sz w:val="24"/>
        </w:rPr>
        <w:t>Профессиональная этика и деловое общение (</w:t>
      </w:r>
      <w:r w:rsidR="0024302F">
        <w:rPr>
          <w:b/>
          <w:sz w:val="24"/>
        </w:rPr>
        <w:t>2</w:t>
      </w:r>
      <w:r>
        <w:rPr>
          <w:b/>
          <w:sz w:val="24"/>
        </w:rPr>
        <w:t xml:space="preserve"> часа</w:t>
      </w:r>
      <w:r>
        <w:rPr>
          <w:sz w:val="24"/>
        </w:rPr>
        <w:t>). Этикет. Деловые беседы, совещания, встречи, приемы.</w:t>
      </w:r>
    </w:p>
    <w:p w14:paraId="03405B66" w14:textId="77777777" w:rsidR="00FB5E39" w:rsidRDefault="00FB5E39" w:rsidP="001A1502">
      <w:pPr>
        <w:spacing w:before="193" w:line="242" w:lineRule="auto"/>
        <w:ind w:right="32" w:firstLine="567"/>
        <w:jc w:val="both"/>
        <w:rPr>
          <w:sz w:val="24"/>
        </w:rPr>
      </w:pPr>
    </w:p>
    <w:p w14:paraId="56FF010A" w14:textId="77777777" w:rsidR="00FB5E39" w:rsidRDefault="00FB5E39" w:rsidP="001A1502">
      <w:pPr>
        <w:spacing w:before="193" w:line="242" w:lineRule="auto"/>
        <w:ind w:right="32" w:firstLine="567"/>
        <w:jc w:val="both"/>
        <w:rPr>
          <w:sz w:val="24"/>
        </w:rPr>
      </w:pPr>
    </w:p>
    <w:p w14:paraId="0FD7C430" w14:textId="77777777" w:rsidR="00FB5E39" w:rsidRDefault="00FB5E39" w:rsidP="001A1502">
      <w:pPr>
        <w:spacing w:before="193" w:line="242" w:lineRule="auto"/>
        <w:ind w:right="32" w:firstLine="567"/>
        <w:jc w:val="both"/>
        <w:rPr>
          <w:sz w:val="24"/>
        </w:rPr>
      </w:pPr>
    </w:p>
    <w:p w14:paraId="638E30F7" w14:textId="77777777" w:rsidR="00FB5E39" w:rsidRDefault="00FB5E39" w:rsidP="001A1502">
      <w:pPr>
        <w:spacing w:before="193" w:line="242" w:lineRule="auto"/>
        <w:ind w:right="32" w:firstLine="567"/>
        <w:jc w:val="both"/>
        <w:rPr>
          <w:sz w:val="24"/>
        </w:rPr>
      </w:pPr>
    </w:p>
    <w:p w14:paraId="60F9512A" w14:textId="77777777" w:rsidR="00FB5E39" w:rsidRDefault="00FB5E39" w:rsidP="001A1502">
      <w:pPr>
        <w:spacing w:before="193" w:line="242" w:lineRule="auto"/>
        <w:ind w:right="32" w:firstLine="567"/>
        <w:jc w:val="both"/>
        <w:rPr>
          <w:sz w:val="24"/>
        </w:rPr>
      </w:pPr>
    </w:p>
    <w:p w14:paraId="57ABA581" w14:textId="77777777" w:rsidR="00D23B2D" w:rsidRDefault="00E3076A" w:rsidP="00146EFF">
      <w:pPr>
        <w:pStyle w:val="2"/>
        <w:spacing w:before="204"/>
        <w:ind w:right="410"/>
        <w:jc w:val="both"/>
      </w:pPr>
      <w:r>
        <w:lastRenderedPageBreak/>
        <w:t>Тематическое планирование курса</w:t>
      </w:r>
    </w:p>
    <w:p w14:paraId="6EF91942" w14:textId="77777777" w:rsidR="00D23B2D" w:rsidRDefault="00D23B2D" w:rsidP="00146EFF">
      <w:pPr>
        <w:pStyle w:val="a3"/>
        <w:spacing w:before="4"/>
        <w:jc w:val="both"/>
        <w:rPr>
          <w:b/>
          <w:sz w:val="17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148"/>
        <w:gridCol w:w="1357"/>
        <w:gridCol w:w="1467"/>
        <w:gridCol w:w="1169"/>
        <w:gridCol w:w="2369"/>
      </w:tblGrid>
      <w:tr w:rsidR="00D67513" w14:paraId="4BE43BDC" w14:textId="77777777" w:rsidTr="00D67513">
        <w:trPr>
          <w:trHeight w:val="275"/>
        </w:trPr>
        <w:tc>
          <w:tcPr>
            <w:tcW w:w="2696" w:type="dxa"/>
          </w:tcPr>
          <w:p w14:paraId="654AD92F" w14:textId="77777777" w:rsidR="00D67513" w:rsidRDefault="00D67513" w:rsidP="00146EFF">
            <w:pPr>
              <w:pStyle w:val="TableParagraph"/>
              <w:ind w:left="1051" w:right="10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48" w:type="dxa"/>
          </w:tcPr>
          <w:p w14:paraId="037AC29C" w14:textId="77777777" w:rsidR="00D67513" w:rsidRDefault="00D67513" w:rsidP="00146EFF">
            <w:pPr>
              <w:pStyle w:val="TableParagraph"/>
              <w:ind w:left="132" w:right="1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Лекции</w:t>
            </w:r>
          </w:p>
        </w:tc>
        <w:tc>
          <w:tcPr>
            <w:tcW w:w="1357" w:type="dxa"/>
          </w:tcPr>
          <w:p w14:paraId="178888AE" w14:textId="77777777" w:rsidR="00D67513" w:rsidRDefault="00D67513" w:rsidP="00146EFF">
            <w:pPr>
              <w:pStyle w:val="TableParagraph"/>
              <w:ind w:left="110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467" w:type="dxa"/>
          </w:tcPr>
          <w:p w14:paraId="6BF042EA" w14:textId="77777777" w:rsidR="00D67513" w:rsidRDefault="00D67513" w:rsidP="00146EFF">
            <w:pPr>
              <w:pStyle w:val="TableParagraph"/>
              <w:ind w:left="86" w:right="8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Сам.работа</w:t>
            </w:r>
            <w:proofErr w:type="spellEnd"/>
          </w:p>
        </w:tc>
        <w:tc>
          <w:tcPr>
            <w:tcW w:w="1169" w:type="dxa"/>
          </w:tcPr>
          <w:p w14:paraId="7B4404B0" w14:textId="77777777" w:rsidR="00D67513" w:rsidRDefault="00D67513" w:rsidP="00146EFF">
            <w:pPr>
              <w:pStyle w:val="TableParagraph"/>
              <w:ind w:left="84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369" w:type="dxa"/>
          </w:tcPr>
          <w:p w14:paraId="7B74D389" w14:textId="77777777" w:rsidR="00D67513" w:rsidRPr="00DC6E45" w:rsidRDefault="00D67513" w:rsidP="00146EFF">
            <w:pPr>
              <w:pStyle w:val="TableParagraph"/>
              <w:ind w:left="84" w:right="81"/>
              <w:jc w:val="both"/>
              <w:rPr>
                <w:b/>
                <w:sz w:val="24"/>
                <w:szCs w:val="24"/>
              </w:rPr>
            </w:pPr>
            <w:r w:rsidRPr="00DC6E45">
              <w:rPr>
                <w:b/>
                <w:color w:val="000000" w:themeColor="text1"/>
                <w:sz w:val="24"/>
                <w:szCs w:val="24"/>
              </w:rPr>
              <w:t>Реализация воспитательной деятельности</w:t>
            </w:r>
          </w:p>
        </w:tc>
      </w:tr>
      <w:tr w:rsidR="00D67513" w14:paraId="0F3583EB" w14:textId="77777777" w:rsidTr="00D67513">
        <w:trPr>
          <w:trHeight w:val="1104"/>
        </w:trPr>
        <w:tc>
          <w:tcPr>
            <w:tcW w:w="2696" w:type="dxa"/>
          </w:tcPr>
          <w:p w14:paraId="0DD941F7" w14:textId="77777777" w:rsidR="00D67513" w:rsidRDefault="00D67513" w:rsidP="00146EFF">
            <w:pPr>
              <w:pStyle w:val="TableParagraph"/>
              <w:tabs>
                <w:tab w:val="left" w:pos="1400"/>
              </w:tabs>
              <w:spacing w:line="240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Издательское дело </w:t>
            </w:r>
            <w:r>
              <w:rPr>
                <w:b/>
                <w:spacing w:val="-11"/>
                <w:sz w:val="24"/>
              </w:rPr>
              <w:t xml:space="preserve">в </w:t>
            </w:r>
            <w:r>
              <w:rPr>
                <w:b/>
                <w:sz w:val="24"/>
              </w:rPr>
              <w:t>среде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текстового </w:t>
            </w:r>
            <w:r>
              <w:rPr>
                <w:b/>
                <w:sz w:val="24"/>
              </w:rPr>
              <w:t>процессора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Microsoft</w:t>
            </w:r>
          </w:p>
          <w:p w14:paraId="62C44871" w14:textId="77777777" w:rsidR="00D67513" w:rsidRDefault="00D67513" w:rsidP="00146EFF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Word</w:t>
            </w:r>
          </w:p>
        </w:tc>
        <w:tc>
          <w:tcPr>
            <w:tcW w:w="1148" w:type="dxa"/>
          </w:tcPr>
          <w:p w14:paraId="1F1BFB3B" w14:textId="77777777" w:rsidR="00D67513" w:rsidRPr="00D67513" w:rsidRDefault="00D67513" w:rsidP="00146EFF">
            <w:pPr>
              <w:pStyle w:val="TableParagraph"/>
              <w:spacing w:line="268" w:lineRule="exact"/>
              <w:ind w:left="8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357" w:type="dxa"/>
          </w:tcPr>
          <w:p w14:paraId="0F81DAA8" w14:textId="77777777" w:rsidR="00D67513" w:rsidRDefault="00D67513" w:rsidP="00146EFF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7" w:type="dxa"/>
          </w:tcPr>
          <w:p w14:paraId="03AE18CE" w14:textId="77777777" w:rsidR="00D67513" w:rsidRDefault="00D67513" w:rsidP="00146EFF">
            <w:pPr>
              <w:pStyle w:val="TableParagraph"/>
              <w:spacing w:line="268" w:lineRule="exact"/>
              <w:ind w:left="84" w:right="8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9" w:type="dxa"/>
          </w:tcPr>
          <w:p w14:paraId="48FA4C09" w14:textId="77777777" w:rsidR="00D67513" w:rsidRDefault="00D67513" w:rsidP="00146EFF">
            <w:pPr>
              <w:pStyle w:val="TableParagraph"/>
              <w:spacing w:line="273" w:lineRule="exact"/>
              <w:ind w:left="80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369" w:type="dxa"/>
          </w:tcPr>
          <w:p w14:paraId="4543CDC3" w14:textId="77777777" w:rsidR="00D67513" w:rsidRPr="00DC6E45" w:rsidRDefault="00D67513" w:rsidP="00146EFF">
            <w:pPr>
              <w:tabs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 xml:space="preserve">Умение самостоятельно выполнять упражнения, решать познавательные задачи; </w:t>
            </w:r>
          </w:p>
          <w:p w14:paraId="5539792C" w14:textId="77777777" w:rsidR="00D67513" w:rsidRPr="00DC6E45" w:rsidRDefault="00D67513" w:rsidP="00146EFF">
            <w:pPr>
              <w:tabs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Умение осуществлять самоконтроль в учебной деятельности;</w:t>
            </w:r>
          </w:p>
          <w:p w14:paraId="18EA63D4" w14:textId="77777777" w:rsidR="00D67513" w:rsidRPr="00DC6E45" w:rsidRDefault="00D67513" w:rsidP="00146EFF">
            <w:pPr>
              <w:tabs>
                <w:tab w:val="left" w:pos="3600"/>
              </w:tabs>
              <w:jc w:val="both"/>
              <w:rPr>
                <w:rFonts w:eastAsia="TimesNewRomanPSMT"/>
                <w:sz w:val="24"/>
                <w:szCs w:val="24"/>
              </w:rPr>
            </w:pPr>
            <w:r w:rsidRPr="00DC6E45">
              <w:rPr>
                <w:rFonts w:eastAsia="TimesNewRomanPSMT"/>
                <w:sz w:val="24"/>
                <w:szCs w:val="24"/>
              </w:rPr>
              <w:t>Внесение необходимых дополнений и коррективов в план и способ действия в случае расхождения ожидаемого результата действия и его реального продукта;</w:t>
            </w:r>
          </w:p>
          <w:p w14:paraId="7304837F" w14:textId="77777777" w:rsidR="00D67513" w:rsidRPr="00DC6E45" w:rsidRDefault="00D67513" w:rsidP="00146EFF">
            <w:pPr>
              <w:pStyle w:val="TableParagraph"/>
              <w:spacing w:line="273" w:lineRule="exact"/>
              <w:ind w:left="80" w:right="81"/>
              <w:jc w:val="both"/>
              <w:rPr>
                <w:b/>
                <w:sz w:val="24"/>
                <w:szCs w:val="24"/>
              </w:rPr>
            </w:pPr>
          </w:p>
        </w:tc>
      </w:tr>
      <w:tr w:rsidR="00D67513" w14:paraId="7F0459F3" w14:textId="77777777" w:rsidTr="00D67513">
        <w:trPr>
          <w:trHeight w:val="827"/>
        </w:trPr>
        <w:tc>
          <w:tcPr>
            <w:tcW w:w="2696" w:type="dxa"/>
          </w:tcPr>
          <w:p w14:paraId="13128DB0" w14:textId="77777777" w:rsidR="00D67513" w:rsidRDefault="00D67513" w:rsidP="00146EFF">
            <w:pPr>
              <w:pStyle w:val="TableParagraph"/>
              <w:tabs>
                <w:tab w:val="left" w:pos="1999"/>
              </w:tabs>
              <w:spacing w:line="276" w:lineRule="exact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среда </w:t>
            </w:r>
            <w:r>
              <w:rPr>
                <w:b/>
                <w:sz w:val="24"/>
              </w:rPr>
              <w:t>графического редактора</w:t>
            </w:r>
          </w:p>
        </w:tc>
        <w:tc>
          <w:tcPr>
            <w:tcW w:w="1148" w:type="dxa"/>
          </w:tcPr>
          <w:p w14:paraId="49D25F12" w14:textId="77777777" w:rsidR="00D67513" w:rsidRPr="00D67513" w:rsidRDefault="00D67513" w:rsidP="00146EFF">
            <w:pPr>
              <w:pStyle w:val="TableParagraph"/>
              <w:spacing w:line="268" w:lineRule="exact"/>
              <w:ind w:left="8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357" w:type="dxa"/>
          </w:tcPr>
          <w:p w14:paraId="26960FFB" w14:textId="77777777" w:rsidR="00D67513" w:rsidRDefault="00D67513" w:rsidP="00146EFF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7" w:type="dxa"/>
          </w:tcPr>
          <w:p w14:paraId="65EFCCE0" w14:textId="77777777" w:rsidR="00D67513" w:rsidRDefault="00D67513" w:rsidP="00146EFF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9" w:type="dxa"/>
          </w:tcPr>
          <w:p w14:paraId="3B938C29" w14:textId="77777777" w:rsidR="00D67513" w:rsidRDefault="00D67513" w:rsidP="00146EF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69" w:type="dxa"/>
          </w:tcPr>
          <w:p w14:paraId="2674D21E" w14:textId="77777777" w:rsidR="00D67513" w:rsidRPr="00DC6E45" w:rsidRDefault="00D67513" w:rsidP="00146EFF">
            <w:pPr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DC6E45">
              <w:rPr>
                <w:rFonts w:eastAsia="TimesNewRomanPSMT"/>
                <w:sz w:val="24"/>
                <w:szCs w:val="24"/>
              </w:rPr>
              <w:t>Выбор наиболее эффективных способов решения задач в зависимости от</w:t>
            </w:r>
          </w:p>
          <w:p w14:paraId="6AAD9ED7" w14:textId="77777777" w:rsidR="00D67513" w:rsidRPr="00DC6E45" w:rsidRDefault="00D67513" w:rsidP="00146EFF">
            <w:pPr>
              <w:tabs>
                <w:tab w:val="left" w:pos="525"/>
                <w:tab w:val="left" w:pos="3600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C6E45">
              <w:rPr>
                <w:rFonts w:eastAsia="TimesNewRomanPSMT"/>
                <w:sz w:val="24"/>
                <w:szCs w:val="24"/>
              </w:rPr>
              <w:t>конкретных условий;</w:t>
            </w:r>
          </w:p>
          <w:p w14:paraId="21B3850F" w14:textId="77777777" w:rsidR="00D67513" w:rsidRPr="00DC6E45" w:rsidRDefault="00D67513" w:rsidP="00146EFF">
            <w:pPr>
              <w:tabs>
                <w:tab w:val="left" w:pos="525"/>
                <w:tab w:val="left" w:pos="3600"/>
              </w:tabs>
              <w:jc w:val="both"/>
              <w:rPr>
                <w:b/>
                <w:sz w:val="24"/>
                <w:szCs w:val="24"/>
              </w:rPr>
            </w:pPr>
            <w:r w:rsidRPr="00DC6E45">
              <w:rPr>
                <w:sz w:val="24"/>
                <w:szCs w:val="24"/>
              </w:rPr>
              <w:t>Работать по предложенному и (или) самостоятельно составленному плану,</w:t>
            </w:r>
          </w:p>
        </w:tc>
      </w:tr>
      <w:tr w:rsidR="00D67513" w14:paraId="0BE40B2C" w14:textId="77777777" w:rsidTr="00D67513">
        <w:trPr>
          <w:trHeight w:val="829"/>
        </w:trPr>
        <w:tc>
          <w:tcPr>
            <w:tcW w:w="2696" w:type="dxa"/>
          </w:tcPr>
          <w:p w14:paraId="64FBC6BF" w14:textId="77777777" w:rsidR="00D67513" w:rsidRDefault="00D67513" w:rsidP="00146EFF">
            <w:pPr>
              <w:pStyle w:val="TableParagraph"/>
              <w:spacing w:before="1" w:line="276" w:lineRule="exact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презентаций в среде Microsoft PowerPoint</w:t>
            </w:r>
          </w:p>
        </w:tc>
        <w:tc>
          <w:tcPr>
            <w:tcW w:w="1148" w:type="dxa"/>
          </w:tcPr>
          <w:p w14:paraId="2A0476D0" w14:textId="77777777" w:rsidR="00D67513" w:rsidRPr="00D67513" w:rsidRDefault="00D67513" w:rsidP="00146EFF">
            <w:pPr>
              <w:pStyle w:val="TableParagraph"/>
              <w:spacing w:line="270" w:lineRule="exact"/>
              <w:ind w:left="8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357" w:type="dxa"/>
          </w:tcPr>
          <w:p w14:paraId="084ED2D9" w14:textId="77777777" w:rsidR="00D67513" w:rsidRDefault="00D67513" w:rsidP="00146EFF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7" w:type="dxa"/>
          </w:tcPr>
          <w:p w14:paraId="52FB74AC" w14:textId="77777777" w:rsidR="00D67513" w:rsidRDefault="00D67513" w:rsidP="00146EFF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9" w:type="dxa"/>
          </w:tcPr>
          <w:p w14:paraId="13B7B9E9" w14:textId="77777777" w:rsidR="00D67513" w:rsidRDefault="00D67513" w:rsidP="00146EFF">
            <w:pPr>
              <w:pStyle w:val="TableParagraph"/>
              <w:spacing w:line="275" w:lineRule="exact"/>
              <w:ind w:left="80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69" w:type="dxa"/>
          </w:tcPr>
          <w:p w14:paraId="0A63E7CE" w14:textId="77777777" w:rsidR="00D67513" w:rsidRPr="00DC6E45" w:rsidRDefault="00D67513" w:rsidP="00146EFF">
            <w:pPr>
              <w:pStyle w:val="TableParagraph"/>
              <w:spacing w:line="275" w:lineRule="exact"/>
              <w:ind w:left="80" w:right="81"/>
              <w:jc w:val="both"/>
              <w:rPr>
                <w:rStyle w:val="dash041e0441043d043e0432043d043e0439002004420435043a04410442002004410020043e0442044104420443043f043e043cchar1"/>
              </w:rPr>
            </w:pPr>
            <w:r w:rsidRPr="00DC6E45">
              <w:rPr>
                <w:rStyle w:val="dash041e0441043d043e0432043d043e0439002004420435043a04410442002004410020043e0442044104420443043f043e043cchar1"/>
              </w:rPr>
              <w:t>Формирование умений формализации и структурирования информации,</w:t>
            </w:r>
          </w:p>
          <w:p w14:paraId="35C07A3E" w14:textId="77777777" w:rsidR="00D67513" w:rsidRPr="00DC6E45" w:rsidRDefault="00D67513" w:rsidP="00146EFF">
            <w:pPr>
              <w:tabs>
                <w:tab w:val="left" w:pos="360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DC6E45">
              <w:rPr>
                <w:rFonts w:eastAsia="Calibri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технологий;</w:t>
            </w:r>
          </w:p>
          <w:p w14:paraId="341E5D0A" w14:textId="77777777" w:rsidR="00D67513" w:rsidRPr="00DC6E45" w:rsidRDefault="00D67513" w:rsidP="00146EFF">
            <w:pPr>
              <w:pStyle w:val="TableParagraph"/>
              <w:spacing w:line="275" w:lineRule="exact"/>
              <w:ind w:left="80" w:right="81"/>
              <w:jc w:val="both"/>
              <w:rPr>
                <w:b/>
                <w:sz w:val="24"/>
                <w:szCs w:val="24"/>
              </w:rPr>
            </w:pPr>
          </w:p>
        </w:tc>
      </w:tr>
      <w:tr w:rsidR="00D67513" w14:paraId="2B3AA9DA" w14:textId="77777777" w:rsidTr="00D67513">
        <w:trPr>
          <w:trHeight w:val="827"/>
        </w:trPr>
        <w:tc>
          <w:tcPr>
            <w:tcW w:w="2696" w:type="dxa"/>
          </w:tcPr>
          <w:p w14:paraId="468D55D9" w14:textId="77777777" w:rsidR="00D67513" w:rsidRDefault="00D67513" w:rsidP="00146EFF">
            <w:pPr>
              <w:pStyle w:val="TableParagraph"/>
              <w:tabs>
                <w:tab w:val="left" w:pos="1587"/>
              </w:tabs>
              <w:spacing w:line="276" w:lineRule="exact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 средства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передачи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148" w:type="dxa"/>
          </w:tcPr>
          <w:p w14:paraId="37234EE2" w14:textId="77777777" w:rsidR="00D67513" w:rsidRPr="00D67513" w:rsidRDefault="00D67513" w:rsidP="00146EFF">
            <w:pPr>
              <w:pStyle w:val="TableParagraph"/>
              <w:spacing w:line="268" w:lineRule="exact"/>
              <w:ind w:left="8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357" w:type="dxa"/>
          </w:tcPr>
          <w:p w14:paraId="609600E7" w14:textId="77777777" w:rsidR="00D67513" w:rsidRDefault="00D67513" w:rsidP="00146EF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467" w:type="dxa"/>
          </w:tcPr>
          <w:p w14:paraId="75AD7EB9" w14:textId="77777777" w:rsidR="00D67513" w:rsidRDefault="00D67513" w:rsidP="00146EFF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9" w:type="dxa"/>
          </w:tcPr>
          <w:p w14:paraId="1BE37320" w14:textId="77777777" w:rsidR="00D67513" w:rsidRDefault="00D67513" w:rsidP="00146EFF">
            <w:pPr>
              <w:pStyle w:val="TableParagraph"/>
              <w:spacing w:line="273" w:lineRule="exact"/>
              <w:ind w:left="80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69" w:type="dxa"/>
          </w:tcPr>
          <w:p w14:paraId="7FC44619" w14:textId="77777777" w:rsidR="00D67513" w:rsidRPr="00DC6E45" w:rsidRDefault="00D67513" w:rsidP="00146EFF">
            <w:pPr>
              <w:tabs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Выполнение правил гигиены труда;</w:t>
            </w:r>
            <w:r w:rsidRPr="00DC6E45">
              <w:rPr>
                <w:sz w:val="24"/>
                <w:szCs w:val="24"/>
              </w:rPr>
              <w:t xml:space="preserve"> </w:t>
            </w:r>
            <w:r w:rsidRPr="00DC6E45">
              <w:rPr>
                <w:bCs/>
                <w:sz w:val="24"/>
                <w:szCs w:val="24"/>
              </w:rPr>
              <w:t>развитие   компетенций   сотрудничества   со   сверстниками</w:t>
            </w:r>
          </w:p>
          <w:p w14:paraId="27C2251E" w14:textId="77777777" w:rsidR="00D67513" w:rsidRPr="00DC6E45" w:rsidRDefault="00D67513" w:rsidP="00146EFF">
            <w:pPr>
              <w:tabs>
                <w:tab w:val="left" w:pos="1276"/>
              </w:tabs>
              <w:spacing w:before="10"/>
              <w:ind w:right="5"/>
              <w:jc w:val="both"/>
              <w:rPr>
                <w:sz w:val="24"/>
                <w:szCs w:val="24"/>
              </w:rPr>
            </w:pPr>
            <w:r w:rsidRPr="00DC6E45">
              <w:rPr>
                <w:sz w:val="24"/>
                <w:szCs w:val="24"/>
              </w:rPr>
              <w:t xml:space="preserve">– сопоставлять полученный результат </w:t>
            </w:r>
            <w:r w:rsidRPr="00DC6E45">
              <w:rPr>
                <w:sz w:val="24"/>
                <w:szCs w:val="24"/>
              </w:rPr>
              <w:lastRenderedPageBreak/>
              <w:t>деятельности с поставленной заранее целью;</w:t>
            </w:r>
          </w:p>
          <w:p w14:paraId="5E16C970" w14:textId="77777777" w:rsidR="00D67513" w:rsidRPr="00DC6E45" w:rsidRDefault="00D67513" w:rsidP="00146EFF">
            <w:pPr>
              <w:pStyle w:val="TableParagraph"/>
              <w:spacing w:line="273" w:lineRule="exact"/>
              <w:ind w:left="80" w:right="81"/>
              <w:jc w:val="both"/>
              <w:rPr>
                <w:b/>
                <w:sz w:val="24"/>
                <w:szCs w:val="24"/>
              </w:rPr>
            </w:pPr>
          </w:p>
        </w:tc>
      </w:tr>
      <w:tr w:rsidR="00D67513" w14:paraId="5BE50C7B" w14:textId="77777777" w:rsidTr="00D67513">
        <w:trPr>
          <w:trHeight w:val="275"/>
        </w:trPr>
        <w:tc>
          <w:tcPr>
            <w:tcW w:w="2696" w:type="dxa"/>
          </w:tcPr>
          <w:p w14:paraId="0492D3B6" w14:textId="77777777" w:rsidR="00D67513" w:rsidRDefault="00D67513" w:rsidP="00146EFF">
            <w:pPr>
              <w:pStyle w:val="TableParagraph"/>
              <w:spacing w:line="25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Архиваторы</w:t>
            </w:r>
          </w:p>
        </w:tc>
        <w:tc>
          <w:tcPr>
            <w:tcW w:w="1148" w:type="dxa"/>
          </w:tcPr>
          <w:p w14:paraId="0FD0937C" w14:textId="77777777" w:rsidR="00D67513" w:rsidRDefault="00D67513" w:rsidP="00146EFF">
            <w:pPr>
              <w:pStyle w:val="TableParagraph"/>
              <w:spacing w:line="255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</w:tcPr>
          <w:p w14:paraId="4FB6AF86" w14:textId="77777777" w:rsidR="00D67513" w:rsidRDefault="00D67513" w:rsidP="00146EFF">
            <w:pPr>
              <w:pStyle w:val="TableParagraph"/>
              <w:spacing w:line="25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7" w:type="dxa"/>
          </w:tcPr>
          <w:p w14:paraId="2E78795A" w14:textId="77777777" w:rsidR="00D67513" w:rsidRDefault="00D67513" w:rsidP="00146EFF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1169" w:type="dxa"/>
          </w:tcPr>
          <w:p w14:paraId="5ED44B15" w14:textId="77777777" w:rsidR="00D67513" w:rsidRDefault="00D67513" w:rsidP="00146EFF">
            <w:pPr>
              <w:pStyle w:val="TableParagraph"/>
              <w:spacing w:line="255" w:lineRule="exact"/>
              <w:ind w:left="0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9" w:type="dxa"/>
          </w:tcPr>
          <w:p w14:paraId="11515938" w14:textId="77777777" w:rsidR="00D67513" w:rsidRPr="00DC6E45" w:rsidRDefault="00D67513" w:rsidP="00146EFF">
            <w:pPr>
              <w:tabs>
                <w:tab w:val="left" w:pos="3600"/>
              </w:tabs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Готовность обучающихся к конструктивному участию в принятии решений,</w:t>
            </w:r>
            <w:r w:rsidRPr="00DC6E45">
              <w:rPr>
                <w:sz w:val="24"/>
                <w:szCs w:val="24"/>
              </w:rPr>
              <w:t xml:space="preserve"> </w:t>
            </w:r>
            <w:r w:rsidRPr="00DC6E45">
              <w:rPr>
                <w:bCs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14:paraId="78D88518" w14:textId="77777777" w:rsidR="00D67513" w:rsidRPr="00DC6E45" w:rsidRDefault="00D67513" w:rsidP="00146EFF">
            <w:pPr>
              <w:tabs>
                <w:tab w:val="left" w:pos="586"/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цели;</w:t>
            </w:r>
          </w:p>
          <w:p w14:paraId="2576DC10" w14:textId="77777777" w:rsidR="00D67513" w:rsidRPr="00DC6E45" w:rsidRDefault="00D67513" w:rsidP="00146EFF">
            <w:pPr>
              <w:pStyle w:val="TableParagraph"/>
              <w:spacing w:line="255" w:lineRule="exact"/>
              <w:ind w:left="0" w:right="1"/>
              <w:jc w:val="both"/>
              <w:rPr>
                <w:b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– сопоставлять полученный результат деятельности с поставленной заранее целью.</w:t>
            </w:r>
          </w:p>
        </w:tc>
      </w:tr>
      <w:tr w:rsidR="00D67513" w14:paraId="79D8C1B3" w14:textId="77777777" w:rsidTr="00D67513">
        <w:trPr>
          <w:trHeight w:val="552"/>
        </w:trPr>
        <w:tc>
          <w:tcPr>
            <w:tcW w:w="2696" w:type="dxa"/>
          </w:tcPr>
          <w:p w14:paraId="7D1CAD23" w14:textId="77777777" w:rsidR="00D67513" w:rsidRDefault="00D67513" w:rsidP="00146EF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Антивирусные</w:t>
            </w:r>
          </w:p>
          <w:p w14:paraId="502B0B7A" w14:textId="77777777" w:rsidR="00D67513" w:rsidRDefault="00D67513" w:rsidP="00146EFF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48" w:type="dxa"/>
          </w:tcPr>
          <w:p w14:paraId="1E643997" w14:textId="77777777" w:rsidR="00D67513" w:rsidRPr="00D67513" w:rsidRDefault="00D67513" w:rsidP="00146EFF">
            <w:pPr>
              <w:pStyle w:val="TableParagraph"/>
              <w:spacing w:line="268" w:lineRule="exact"/>
              <w:ind w:left="8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357" w:type="dxa"/>
          </w:tcPr>
          <w:p w14:paraId="06020969" w14:textId="77777777" w:rsidR="00D67513" w:rsidRDefault="00D67513" w:rsidP="00146EF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467" w:type="dxa"/>
          </w:tcPr>
          <w:p w14:paraId="172FB36D" w14:textId="77777777" w:rsidR="00D67513" w:rsidRDefault="00D67513" w:rsidP="00146EF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169" w:type="dxa"/>
          </w:tcPr>
          <w:p w14:paraId="1C030B81" w14:textId="77777777" w:rsidR="00D67513" w:rsidRDefault="00D67513" w:rsidP="00146EF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9" w:type="dxa"/>
          </w:tcPr>
          <w:p w14:paraId="3BDD2277" w14:textId="77777777" w:rsidR="00DC6E45" w:rsidRPr="00DC6E45" w:rsidRDefault="00DC6E45" w:rsidP="00146EFF">
            <w:pPr>
              <w:tabs>
                <w:tab w:val="left" w:pos="3600"/>
              </w:tabs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Готовность обучающихся к конструктивному участию в принятии решений,</w:t>
            </w:r>
            <w:r w:rsidRPr="00DC6E45">
              <w:rPr>
                <w:sz w:val="24"/>
                <w:szCs w:val="24"/>
              </w:rPr>
              <w:t xml:space="preserve"> </w:t>
            </w:r>
            <w:r w:rsidRPr="00DC6E45">
              <w:rPr>
                <w:bCs/>
                <w:sz w:val="24"/>
                <w:szCs w:val="24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14:paraId="2D7FF776" w14:textId="77777777" w:rsidR="00DC6E45" w:rsidRPr="00DC6E45" w:rsidRDefault="00DC6E45" w:rsidP="00146EFF">
            <w:pPr>
              <w:tabs>
                <w:tab w:val="left" w:pos="586"/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цели;</w:t>
            </w:r>
          </w:p>
          <w:p w14:paraId="2145479B" w14:textId="77777777" w:rsidR="00D67513" w:rsidRPr="00DC6E45" w:rsidRDefault="00DC6E45" w:rsidP="00146EF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– сопоставлять полученный результат деятельности с поставленной заранее целью.</w:t>
            </w:r>
          </w:p>
        </w:tc>
      </w:tr>
      <w:tr w:rsidR="00D67513" w14:paraId="03333302" w14:textId="77777777" w:rsidTr="00D67513">
        <w:trPr>
          <w:trHeight w:val="827"/>
        </w:trPr>
        <w:tc>
          <w:tcPr>
            <w:tcW w:w="2696" w:type="dxa"/>
          </w:tcPr>
          <w:p w14:paraId="0B8BD94E" w14:textId="77777777" w:rsidR="00D67513" w:rsidRDefault="00D67513" w:rsidP="00146EFF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</w:t>
            </w:r>
          </w:p>
          <w:p w14:paraId="0F1C40C2" w14:textId="77777777" w:rsidR="00D67513" w:rsidRDefault="00D67513" w:rsidP="00146EFF">
            <w:pPr>
              <w:pStyle w:val="TableParagraph"/>
              <w:tabs>
                <w:tab w:val="left" w:pos="1167"/>
                <w:tab w:val="left" w:pos="1747"/>
              </w:tabs>
              <w:spacing w:line="270" w:lineRule="atLeast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этика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деловое </w:t>
            </w:r>
            <w:r>
              <w:rPr>
                <w:b/>
                <w:sz w:val="24"/>
              </w:rPr>
              <w:t>общение</w:t>
            </w:r>
          </w:p>
        </w:tc>
        <w:tc>
          <w:tcPr>
            <w:tcW w:w="1148" w:type="dxa"/>
          </w:tcPr>
          <w:p w14:paraId="49ED0787" w14:textId="77777777" w:rsidR="00D67513" w:rsidRDefault="00D67513" w:rsidP="00146EFF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</w:tcPr>
          <w:p w14:paraId="25469099" w14:textId="77777777" w:rsidR="00D67513" w:rsidRDefault="00D67513" w:rsidP="00146EF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467" w:type="dxa"/>
          </w:tcPr>
          <w:p w14:paraId="1F260D29" w14:textId="77777777" w:rsidR="00D67513" w:rsidRDefault="00D67513" w:rsidP="00146EFF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169" w:type="dxa"/>
          </w:tcPr>
          <w:p w14:paraId="11D38DA1" w14:textId="77777777" w:rsidR="00D67513" w:rsidRDefault="00D67513" w:rsidP="00146EF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69" w:type="dxa"/>
          </w:tcPr>
          <w:p w14:paraId="7BED01A6" w14:textId="77777777" w:rsidR="00DC6E45" w:rsidRPr="00DC6E45" w:rsidRDefault="00DC6E45" w:rsidP="00146EFF">
            <w:pPr>
              <w:tabs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 xml:space="preserve">Самостоятельно определять цели, задавать параметры и </w:t>
            </w:r>
          </w:p>
          <w:p w14:paraId="4E6524EE" w14:textId="77777777" w:rsidR="00DC6E45" w:rsidRPr="00DC6E45" w:rsidRDefault="00DC6E45" w:rsidP="00146EFF">
            <w:pPr>
              <w:tabs>
                <w:tab w:val="left" w:pos="3600"/>
              </w:tabs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 xml:space="preserve"> критерии, по которым можно определить, что цель достигнута;</w:t>
            </w:r>
          </w:p>
          <w:p w14:paraId="1946A065" w14:textId="77777777" w:rsidR="00DC6E45" w:rsidRPr="00DC6E45" w:rsidRDefault="00DC6E45" w:rsidP="00146EFF">
            <w:pPr>
              <w:tabs>
                <w:tab w:val="left" w:pos="318"/>
                <w:tab w:val="left" w:pos="1276"/>
              </w:tabs>
              <w:spacing w:before="10"/>
              <w:ind w:right="5"/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 xml:space="preserve">выбирать путь достижения цели, </w:t>
            </w:r>
            <w:r w:rsidRPr="00DC6E45">
              <w:rPr>
                <w:bCs/>
                <w:sz w:val="24"/>
                <w:szCs w:val="24"/>
              </w:rPr>
              <w:lastRenderedPageBreak/>
              <w:t>планировать решение</w:t>
            </w:r>
          </w:p>
          <w:p w14:paraId="458405AD" w14:textId="77777777" w:rsidR="00DC6E45" w:rsidRPr="00DC6E45" w:rsidRDefault="00DC6E45" w:rsidP="00146EFF">
            <w:pPr>
              <w:tabs>
                <w:tab w:val="left" w:pos="3600"/>
              </w:tabs>
              <w:jc w:val="both"/>
              <w:rPr>
                <w:bCs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поставленных задач, оптимизируя материальные и нематериальные затраты;</w:t>
            </w:r>
          </w:p>
          <w:p w14:paraId="74DAA685" w14:textId="77777777" w:rsidR="00D67513" w:rsidRPr="00DC6E45" w:rsidRDefault="00DC6E45" w:rsidP="00146EFF">
            <w:pPr>
              <w:pStyle w:val="TableParagraph"/>
              <w:spacing w:line="273" w:lineRule="exact"/>
              <w:ind w:left="0" w:right="1"/>
              <w:jc w:val="both"/>
              <w:rPr>
                <w:b/>
                <w:sz w:val="24"/>
                <w:szCs w:val="24"/>
              </w:rPr>
            </w:pPr>
            <w:r w:rsidRPr="00DC6E45">
              <w:rPr>
                <w:bCs/>
                <w:sz w:val="24"/>
                <w:szCs w:val="24"/>
              </w:rPr>
              <w:t>сопоставлять полученный результат деятельности с поставленной заранее целью.</w:t>
            </w:r>
          </w:p>
        </w:tc>
      </w:tr>
      <w:tr w:rsidR="00D67513" w14:paraId="326CAC5D" w14:textId="77777777" w:rsidTr="00D67513">
        <w:trPr>
          <w:trHeight w:val="275"/>
        </w:trPr>
        <w:tc>
          <w:tcPr>
            <w:tcW w:w="2696" w:type="dxa"/>
          </w:tcPr>
          <w:p w14:paraId="5E387C69" w14:textId="77777777" w:rsidR="00D67513" w:rsidRDefault="00D67513" w:rsidP="00146EFF">
            <w:pPr>
              <w:pStyle w:val="TableParagraph"/>
              <w:ind w:left="16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ИТОГО:</w:t>
            </w:r>
          </w:p>
        </w:tc>
        <w:tc>
          <w:tcPr>
            <w:tcW w:w="1148" w:type="dxa"/>
          </w:tcPr>
          <w:p w14:paraId="3809BA30" w14:textId="77777777" w:rsidR="00D67513" w:rsidRDefault="00D67513" w:rsidP="00146EFF">
            <w:pPr>
              <w:pStyle w:val="TableParagraph"/>
              <w:ind w:left="132" w:right="12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357" w:type="dxa"/>
          </w:tcPr>
          <w:p w14:paraId="68389F73" w14:textId="77777777" w:rsidR="00D67513" w:rsidRDefault="00D67513" w:rsidP="00146EFF">
            <w:pPr>
              <w:pStyle w:val="TableParagraph"/>
              <w:ind w:left="106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467" w:type="dxa"/>
          </w:tcPr>
          <w:p w14:paraId="5F49DAB6" w14:textId="77777777" w:rsidR="00D67513" w:rsidRDefault="00D67513" w:rsidP="00146EFF">
            <w:pPr>
              <w:pStyle w:val="TableParagraph"/>
              <w:ind w:left="84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69" w:type="dxa"/>
          </w:tcPr>
          <w:p w14:paraId="2F587373" w14:textId="77777777" w:rsidR="00D67513" w:rsidRDefault="00D67513" w:rsidP="00146EFF">
            <w:pPr>
              <w:pStyle w:val="TableParagraph"/>
              <w:ind w:left="80"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2369" w:type="dxa"/>
          </w:tcPr>
          <w:p w14:paraId="6F51DBDD" w14:textId="77777777" w:rsidR="00D67513" w:rsidRDefault="00D67513" w:rsidP="00146EFF">
            <w:pPr>
              <w:pStyle w:val="TableParagraph"/>
              <w:ind w:left="80" w:right="81"/>
              <w:jc w:val="both"/>
              <w:rPr>
                <w:b/>
                <w:sz w:val="24"/>
              </w:rPr>
            </w:pPr>
          </w:p>
        </w:tc>
      </w:tr>
    </w:tbl>
    <w:p w14:paraId="0E1D4806" w14:textId="77777777" w:rsidR="00D23B2D" w:rsidRDefault="00D23B2D" w:rsidP="00146EFF">
      <w:pPr>
        <w:jc w:val="both"/>
        <w:rPr>
          <w:sz w:val="24"/>
        </w:rPr>
        <w:sectPr w:rsidR="00D23B2D">
          <w:pgSz w:w="11910" w:h="16840"/>
          <w:pgMar w:top="1040" w:right="900" w:bottom="280" w:left="1480" w:header="720" w:footer="720" w:gutter="0"/>
          <w:cols w:space="720"/>
        </w:sectPr>
      </w:pPr>
    </w:p>
    <w:p w14:paraId="1460D8A9" w14:textId="20DBEBE1" w:rsidR="00D23B2D" w:rsidRPr="006735D4" w:rsidRDefault="00E3076A" w:rsidP="00146EFF">
      <w:pPr>
        <w:spacing w:before="73"/>
        <w:ind w:left="403" w:right="414"/>
        <w:jc w:val="both"/>
        <w:rPr>
          <w:b/>
          <w:sz w:val="24"/>
        </w:rPr>
      </w:pPr>
      <w:r w:rsidRPr="006735D4">
        <w:rPr>
          <w:b/>
          <w:sz w:val="24"/>
        </w:rPr>
        <w:lastRenderedPageBreak/>
        <w:t>КАЛЕНДАРНО-ТЕМАТИЧЕСКОЕ ПЛАНИРОВАНИЕ</w:t>
      </w:r>
      <w:r w:rsidR="007D116C" w:rsidRPr="006735D4">
        <w:rPr>
          <w:b/>
          <w:sz w:val="24"/>
        </w:rPr>
        <w:t xml:space="preserve"> </w:t>
      </w:r>
      <w:r w:rsidR="000E7653">
        <w:rPr>
          <w:b/>
          <w:sz w:val="24"/>
        </w:rPr>
        <w:t>8</w:t>
      </w:r>
      <w:r w:rsidR="007D116C" w:rsidRPr="006735D4">
        <w:rPr>
          <w:b/>
          <w:sz w:val="24"/>
        </w:rPr>
        <w:t xml:space="preserve"> класс</w:t>
      </w:r>
    </w:p>
    <w:p w14:paraId="62649400" w14:textId="77777777" w:rsidR="00D23B2D" w:rsidRPr="006735D4" w:rsidRDefault="00D23B2D" w:rsidP="00146EFF">
      <w:pPr>
        <w:pStyle w:val="a3"/>
        <w:spacing w:before="7"/>
        <w:jc w:val="both"/>
        <w:rPr>
          <w:b/>
          <w:sz w:val="17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801"/>
        <w:gridCol w:w="1248"/>
        <w:gridCol w:w="8157"/>
      </w:tblGrid>
      <w:tr w:rsidR="001A1502" w:rsidRPr="00DD2E4A" w14:paraId="5CC8E125" w14:textId="77777777" w:rsidTr="001A1502">
        <w:trPr>
          <w:trHeight w:val="253"/>
        </w:trPr>
        <w:tc>
          <w:tcPr>
            <w:tcW w:w="801" w:type="dxa"/>
            <w:vMerge w:val="restart"/>
            <w:vAlign w:val="center"/>
          </w:tcPr>
          <w:p w14:paraId="478E9E37" w14:textId="77777777" w:rsidR="001A1502" w:rsidRPr="00DD2E4A" w:rsidRDefault="001A1502" w:rsidP="00146EFF">
            <w:pPr>
              <w:jc w:val="both"/>
              <w:rPr>
                <w:b/>
              </w:rPr>
            </w:pPr>
            <w:r w:rsidRPr="00DD2E4A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1248" w:type="dxa"/>
            <w:vMerge w:val="restart"/>
            <w:vAlign w:val="center"/>
          </w:tcPr>
          <w:p w14:paraId="6D1F4722" w14:textId="77777777" w:rsidR="001A1502" w:rsidRPr="00DD2E4A" w:rsidRDefault="001A1502" w:rsidP="00146EFF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157" w:type="dxa"/>
            <w:vMerge w:val="restart"/>
            <w:vAlign w:val="center"/>
          </w:tcPr>
          <w:p w14:paraId="63F8D9D0" w14:textId="77777777" w:rsidR="001A1502" w:rsidRPr="00DD2E4A" w:rsidRDefault="001A1502" w:rsidP="00146EFF">
            <w:pPr>
              <w:jc w:val="both"/>
              <w:rPr>
                <w:b/>
              </w:rPr>
            </w:pPr>
            <w:r w:rsidRPr="00DD2E4A">
              <w:rPr>
                <w:b/>
              </w:rPr>
              <w:t>Название раздела, темы</w:t>
            </w:r>
          </w:p>
        </w:tc>
      </w:tr>
      <w:tr w:rsidR="001A1502" w:rsidRPr="00DD2E4A" w14:paraId="3DB29A35" w14:textId="77777777" w:rsidTr="001A1502">
        <w:trPr>
          <w:trHeight w:val="253"/>
        </w:trPr>
        <w:tc>
          <w:tcPr>
            <w:tcW w:w="801" w:type="dxa"/>
            <w:vMerge/>
            <w:vAlign w:val="center"/>
          </w:tcPr>
          <w:p w14:paraId="21722774" w14:textId="77777777" w:rsidR="001A1502" w:rsidRPr="00DD2E4A" w:rsidRDefault="001A1502" w:rsidP="00146EFF">
            <w:pPr>
              <w:jc w:val="both"/>
              <w:rPr>
                <w:b/>
              </w:rPr>
            </w:pPr>
          </w:p>
        </w:tc>
        <w:tc>
          <w:tcPr>
            <w:tcW w:w="1248" w:type="dxa"/>
            <w:vMerge/>
          </w:tcPr>
          <w:p w14:paraId="2D19C500" w14:textId="77777777" w:rsidR="001A1502" w:rsidRPr="00DD2E4A" w:rsidRDefault="001A1502" w:rsidP="00146EFF">
            <w:pPr>
              <w:jc w:val="both"/>
              <w:rPr>
                <w:b/>
              </w:rPr>
            </w:pPr>
          </w:p>
        </w:tc>
        <w:tc>
          <w:tcPr>
            <w:tcW w:w="8157" w:type="dxa"/>
            <w:vMerge/>
            <w:vAlign w:val="center"/>
          </w:tcPr>
          <w:p w14:paraId="50A74FF0" w14:textId="77777777" w:rsidR="001A1502" w:rsidRPr="00DD2E4A" w:rsidRDefault="001A1502" w:rsidP="00146EFF">
            <w:pPr>
              <w:jc w:val="both"/>
              <w:rPr>
                <w:b/>
              </w:rPr>
            </w:pPr>
          </w:p>
        </w:tc>
      </w:tr>
      <w:tr w:rsidR="001A1502" w:rsidRPr="00DD2E4A" w14:paraId="392BAA85" w14:textId="77777777" w:rsidTr="001A1502">
        <w:trPr>
          <w:trHeight w:val="397"/>
        </w:trPr>
        <w:tc>
          <w:tcPr>
            <w:tcW w:w="801" w:type="dxa"/>
            <w:vAlign w:val="center"/>
          </w:tcPr>
          <w:p w14:paraId="07D2ABF0" w14:textId="77777777" w:rsidR="001A1502" w:rsidRPr="00DD2E4A" w:rsidRDefault="001A1502" w:rsidP="00146EFF">
            <w:pPr>
              <w:jc w:val="both"/>
              <w:rPr>
                <w:b/>
              </w:rPr>
            </w:pPr>
          </w:p>
        </w:tc>
        <w:tc>
          <w:tcPr>
            <w:tcW w:w="1248" w:type="dxa"/>
          </w:tcPr>
          <w:p w14:paraId="2889EEA3" w14:textId="77777777" w:rsidR="001A1502" w:rsidRDefault="001A1502" w:rsidP="00146EFF">
            <w:pPr>
              <w:jc w:val="both"/>
              <w:rPr>
                <w:b/>
              </w:rPr>
            </w:pPr>
          </w:p>
        </w:tc>
        <w:tc>
          <w:tcPr>
            <w:tcW w:w="8157" w:type="dxa"/>
          </w:tcPr>
          <w:p w14:paraId="4E94AFDE" w14:textId="77777777" w:rsidR="001A1502" w:rsidRPr="00B22588" w:rsidRDefault="001A1502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b/>
                <w:sz w:val="24"/>
              </w:rPr>
              <w:t>Издательское дело в среде текстового процессора Microsoft Word</w:t>
            </w:r>
          </w:p>
        </w:tc>
      </w:tr>
      <w:tr w:rsidR="001A1502" w:rsidRPr="00DD2E4A" w14:paraId="5CB41F16" w14:textId="77777777" w:rsidTr="00EA06E1">
        <w:trPr>
          <w:trHeight w:val="345"/>
        </w:trPr>
        <w:tc>
          <w:tcPr>
            <w:tcW w:w="801" w:type="dxa"/>
            <w:vAlign w:val="center"/>
          </w:tcPr>
          <w:p w14:paraId="5B39861C" w14:textId="77777777" w:rsidR="001A1502" w:rsidRPr="00DD2E4A" w:rsidRDefault="001A1502" w:rsidP="00146EFF">
            <w:pPr>
              <w:jc w:val="both"/>
            </w:pPr>
            <w:r>
              <w:t>1</w:t>
            </w:r>
          </w:p>
        </w:tc>
        <w:tc>
          <w:tcPr>
            <w:tcW w:w="1248" w:type="dxa"/>
            <w:vAlign w:val="center"/>
          </w:tcPr>
          <w:p w14:paraId="1F1B436F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73F6C36D" w14:textId="77777777" w:rsidR="001A1502" w:rsidRPr="006735D4" w:rsidRDefault="001A1502" w:rsidP="00146EFF">
            <w:pPr>
              <w:pStyle w:val="TableParagraph"/>
              <w:spacing w:line="240" w:lineRule="auto"/>
              <w:ind w:right="438"/>
              <w:jc w:val="both"/>
              <w:rPr>
                <w:sz w:val="24"/>
              </w:rPr>
            </w:pPr>
            <w:r w:rsidRPr="006735D4">
              <w:rPr>
                <w:sz w:val="24"/>
              </w:rPr>
              <w:t>Введение в настольные издательские системы</w:t>
            </w:r>
          </w:p>
        </w:tc>
      </w:tr>
      <w:tr w:rsidR="001A1502" w:rsidRPr="00DD2E4A" w14:paraId="447D9C00" w14:textId="77777777" w:rsidTr="00EA06E1">
        <w:trPr>
          <w:trHeight w:val="422"/>
        </w:trPr>
        <w:tc>
          <w:tcPr>
            <w:tcW w:w="801" w:type="dxa"/>
            <w:vAlign w:val="center"/>
          </w:tcPr>
          <w:p w14:paraId="05197DD1" w14:textId="77777777" w:rsidR="001A1502" w:rsidRPr="00DD2E4A" w:rsidRDefault="001A1502" w:rsidP="00146EFF">
            <w:pPr>
              <w:jc w:val="both"/>
            </w:pPr>
            <w:r>
              <w:t>2</w:t>
            </w:r>
          </w:p>
        </w:tc>
        <w:tc>
          <w:tcPr>
            <w:tcW w:w="1248" w:type="dxa"/>
            <w:vAlign w:val="center"/>
          </w:tcPr>
          <w:p w14:paraId="48996889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404C26E9" w14:textId="77777777" w:rsidR="001A1502" w:rsidRPr="006735D4" w:rsidRDefault="001A1502" w:rsidP="00146EFF">
            <w:pPr>
              <w:pStyle w:val="TableParagraph"/>
              <w:spacing w:line="240" w:lineRule="auto"/>
              <w:ind w:right="438"/>
              <w:jc w:val="both"/>
              <w:rPr>
                <w:sz w:val="24"/>
              </w:rPr>
            </w:pPr>
            <w:r w:rsidRPr="006735D4">
              <w:rPr>
                <w:sz w:val="24"/>
              </w:rPr>
              <w:t>Введение в настольные издательские системы</w:t>
            </w:r>
          </w:p>
        </w:tc>
      </w:tr>
      <w:tr w:rsidR="001A1502" w:rsidRPr="00DD2E4A" w14:paraId="5CD829B6" w14:textId="77777777" w:rsidTr="00EA06E1">
        <w:trPr>
          <w:trHeight w:val="272"/>
        </w:trPr>
        <w:tc>
          <w:tcPr>
            <w:tcW w:w="801" w:type="dxa"/>
            <w:vAlign w:val="center"/>
          </w:tcPr>
          <w:p w14:paraId="21D6804C" w14:textId="77777777" w:rsidR="001A1502" w:rsidRPr="00DD2E4A" w:rsidRDefault="001A1502" w:rsidP="00146EFF">
            <w:pPr>
              <w:jc w:val="both"/>
            </w:pPr>
            <w:r>
              <w:t>3</w:t>
            </w:r>
          </w:p>
        </w:tc>
        <w:tc>
          <w:tcPr>
            <w:tcW w:w="1248" w:type="dxa"/>
            <w:vAlign w:val="center"/>
          </w:tcPr>
          <w:p w14:paraId="0813A1CC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7432D311" w14:textId="77777777" w:rsidR="001A1502" w:rsidRPr="00D26C3C" w:rsidRDefault="001A1502" w:rsidP="00146EFF">
            <w:pPr>
              <w:pStyle w:val="TableParagraph"/>
              <w:spacing w:line="240" w:lineRule="auto"/>
              <w:ind w:left="0" w:right="474"/>
              <w:jc w:val="both"/>
              <w:rPr>
                <w:b/>
                <w:sz w:val="24"/>
              </w:rPr>
            </w:pPr>
            <w:r w:rsidRPr="006735D4">
              <w:rPr>
                <w:sz w:val="24"/>
              </w:rPr>
              <w:t>Текст как информационный объект. Обработка текстовых документов</w:t>
            </w:r>
          </w:p>
        </w:tc>
      </w:tr>
      <w:tr w:rsidR="001A1502" w:rsidRPr="00DD2E4A" w14:paraId="7976A74E" w14:textId="77777777" w:rsidTr="00EA06E1">
        <w:trPr>
          <w:trHeight w:val="275"/>
        </w:trPr>
        <w:tc>
          <w:tcPr>
            <w:tcW w:w="801" w:type="dxa"/>
            <w:vAlign w:val="center"/>
          </w:tcPr>
          <w:p w14:paraId="6BC512BE" w14:textId="77777777" w:rsidR="001A1502" w:rsidRPr="00DD2E4A" w:rsidRDefault="001A1502" w:rsidP="00146EFF">
            <w:pPr>
              <w:jc w:val="both"/>
            </w:pPr>
            <w:r>
              <w:t>4</w:t>
            </w:r>
          </w:p>
        </w:tc>
        <w:tc>
          <w:tcPr>
            <w:tcW w:w="1248" w:type="dxa"/>
            <w:vAlign w:val="center"/>
          </w:tcPr>
          <w:p w14:paraId="4DB42170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1273A466" w14:textId="77777777" w:rsidR="001A1502" w:rsidRPr="00D26C3C" w:rsidRDefault="001A1502" w:rsidP="00146EFF">
            <w:pPr>
              <w:pStyle w:val="TableParagraph"/>
              <w:spacing w:line="244" w:lineRule="auto"/>
              <w:ind w:left="0" w:right="628"/>
              <w:jc w:val="both"/>
              <w:rPr>
                <w:b/>
                <w:sz w:val="24"/>
              </w:rPr>
            </w:pPr>
            <w:r w:rsidRPr="006735D4">
              <w:rPr>
                <w:sz w:val="24"/>
              </w:rPr>
              <w:t>Текст как информационный объект. Обработка текстовых документов</w:t>
            </w:r>
          </w:p>
        </w:tc>
      </w:tr>
      <w:tr w:rsidR="001A1502" w:rsidRPr="00DD2E4A" w14:paraId="0A638339" w14:textId="77777777" w:rsidTr="00EA06E1">
        <w:trPr>
          <w:trHeight w:val="266"/>
        </w:trPr>
        <w:tc>
          <w:tcPr>
            <w:tcW w:w="801" w:type="dxa"/>
            <w:vAlign w:val="center"/>
          </w:tcPr>
          <w:p w14:paraId="57FD5BC3" w14:textId="77777777" w:rsidR="001A1502" w:rsidRPr="00DD2E4A" w:rsidRDefault="001A1502" w:rsidP="00146EFF">
            <w:pPr>
              <w:jc w:val="both"/>
            </w:pPr>
            <w:r>
              <w:t>5</w:t>
            </w:r>
          </w:p>
        </w:tc>
        <w:tc>
          <w:tcPr>
            <w:tcW w:w="1248" w:type="dxa"/>
            <w:vAlign w:val="center"/>
          </w:tcPr>
          <w:p w14:paraId="4ED399AF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6BBB6E0" w14:textId="77777777" w:rsidR="001A1502" w:rsidRPr="00C75B5D" w:rsidRDefault="001A1502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Разметка страницы</w:t>
            </w:r>
          </w:p>
        </w:tc>
      </w:tr>
      <w:tr w:rsidR="001A1502" w:rsidRPr="00DD2E4A" w14:paraId="3621F235" w14:textId="77777777" w:rsidTr="00EA06E1">
        <w:trPr>
          <w:trHeight w:val="255"/>
        </w:trPr>
        <w:tc>
          <w:tcPr>
            <w:tcW w:w="801" w:type="dxa"/>
            <w:vAlign w:val="center"/>
          </w:tcPr>
          <w:p w14:paraId="26ADDF00" w14:textId="77777777" w:rsidR="001A1502" w:rsidRDefault="001A1502" w:rsidP="00146EFF">
            <w:pPr>
              <w:jc w:val="both"/>
            </w:pPr>
            <w:r>
              <w:t>6</w:t>
            </w:r>
          </w:p>
        </w:tc>
        <w:tc>
          <w:tcPr>
            <w:tcW w:w="1248" w:type="dxa"/>
            <w:vAlign w:val="center"/>
          </w:tcPr>
          <w:p w14:paraId="7FE92814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EB3787C" w14:textId="77777777" w:rsidR="001A1502" w:rsidRPr="00C75B5D" w:rsidRDefault="001A1502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Разметка страницы</w:t>
            </w:r>
          </w:p>
        </w:tc>
      </w:tr>
      <w:tr w:rsidR="001A1502" w:rsidRPr="00DD2E4A" w14:paraId="2A7A1BFE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4F55A7D4" w14:textId="77777777" w:rsidR="001A1502" w:rsidRDefault="001A1502" w:rsidP="00146EFF">
            <w:pPr>
              <w:jc w:val="both"/>
            </w:pPr>
            <w:r>
              <w:t>7</w:t>
            </w:r>
          </w:p>
        </w:tc>
        <w:tc>
          <w:tcPr>
            <w:tcW w:w="1248" w:type="dxa"/>
            <w:vAlign w:val="center"/>
          </w:tcPr>
          <w:p w14:paraId="7359112D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3AF4E6FB" w14:textId="77777777" w:rsidR="001A1502" w:rsidRPr="006735D4" w:rsidRDefault="001A1502" w:rsidP="00146EFF">
            <w:pPr>
              <w:pStyle w:val="TableParagraph"/>
              <w:spacing w:line="240" w:lineRule="auto"/>
              <w:ind w:left="0" w:right="645"/>
              <w:jc w:val="both"/>
              <w:rPr>
                <w:sz w:val="24"/>
              </w:rPr>
            </w:pPr>
            <w:r w:rsidRPr="006735D4">
              <w:rPr>
                <w:sz w:val="24"/>
              </w:rPr>
              <w:t>Основные правила ввода текста. Редактирование и форматирование</w:t>
            </w:r>
          </w:p>
          <w:p w14:paraId="604DF9EE" w14:textId="77777777" w:rsidR="001A1502" w:rsidRPr="00C75B5D" w:rsidRDefault="001A1502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документов</w:t>
            </w:r>
          </w:p>
        </w:tc>
      </w:tr>
      <w:tr w:rsidR="001A1502" w:rsidRPr="00DD2E4A" w14:paraId="3A2C9B6B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2990B4C5" w14:textId="77777777" w:rsidR="001A1502" w:rsidRDefault="001A1502" w:rsidP="00146EFF">
            <w:pPr>
              <w:jc w:val="both"/>
            </w:pPr>
            <w:r>
              <w:t>8</w:t>
            </w:r>
          </w:p>
        </w:tc>
        <w:tc>
          <w:tcPr>
            <w:tcW w:w="1248" w:type="dxa"/>
            <w:vAlign w:val="center"/>
          </w:tcPr>
          <w:p w14:paraId="663C5567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33A54EFA" w14:textId="77777777" w:rsidR="001A1502" w:rsidRPr="006735D4" w:rsidRDefault="001A1502" w:rsidP="00146EFF">
            <w:pPr>
              <w:pStyle w:val="TableParagraph"/>
              <w:spacing w:line="240" w:lineRule="auto"/>
              <w:ind w:left="0" w:right="645"/>
              <w:jc w:val="both"/>
              <w:rPr>
                <w:sz w:val="24"/>
              </w:rPr>
            </w:pPr>
            <w:r w:rsidRPr="006735D4">
              <w:rPr>
                <w:sz w:val="24"/>
              </w:rPr>
              <w:t>Основные правила ввода текста. Редактирование и форматирование</w:t>
            </w:r>
          </w:p>
          <w:p w14:paraId="67D38F48" w14:textId="77777777" w:rsidR="001A1502" w:rsidRPr="00C75B5D" w:rsidRDefault="001A1502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документов</w:t>
            </w:r>
          </w:p>
        </w:tc>
      </w:tr>
      <w:tr w:rsidR="001A1502" w:rsidRPr="00DD2E4A" w14:paraId="07698A07" w14:textId="77777777" w:rsidTr="00EA06E1">
        <w:trPr>
          <w:trHeight w:val="234"/>
        </w:trPr>
        <w:tc>
          <w:tcPr>
            <w:tcW w:w="801" w:type="dxa"/>
            <w:vAlign w:val="center"/>
          </w:tcPr>
          <w:p w14:paraId="5C531EAD" w14:textId="77777777" w:rsidR="001A1502" w:rsidRDefault="001A1502" w:rsidP="00146EFF">
            <w:pPr>
              <w:jc w:val="both"/>
            </w:pPr>
            <w:r>
              <w:t>9</w:t>
            </w:r>
          </w:p>
        </w:tc>
        <w:tc>
          <w:tcPr>
            <w:tcW w:w="1248" w:type="dxa"/>
            <w:vAlign w:val="center"/>
          </w:tcPr>
          <w:p w14:paraId="5DEDD0BA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076D4E82" w14:textId="77777777" w:rsidR="001A1502" w:rsidRPr="00C75B5D" w:rsidRDefault="001A1502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фрагментами текста</w:t>
            </w:r>
          </w:p>
        </w:tc>
      </w:tr>
      <w:tr w:rsidR="001A1502" w:rsidRPr="00DD2E4A" w14:paraId="253888CB" w14:textId="77777777" w:rsidTr="00EA06E1">
        <w:trPr>
          <w:trHeight w:val="237"/>
        </w:trPr>
        <w:tc>
          <w:tcPr>
            <w:tcW w:w="801" w:type="dxa"/>
            <w:vAlign w:val="center"/>
          </w:tcPr>
          <w:p w14:paraId="76E0D5E1" w14:textId="77777777" w:rsidR="001A1502" w:rsidRDefault="001A1502" w:rsidP="00146EFF">
            <w:pPr>
              <w:jc w:val="both"/>
            </w:pPr>
            <w:r>
              <w:t>10</w:t>
            </w:r>
          </w:p>
        </w:tc>
        <w:tc>
          <w:tcPr>
            <w:tcW w:w="1248" w:type="dxa"/>
            <w:vAlign w:val="center"/>
          </w:tcPr>
          <w:p w14:paraId="48F9CCD9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32348E01" w14:textId="77777777" w:rsidR="001A1502" w:rsidRPr="00B22588" w:rsidRDefault="001A1502" w:rsidP="00146EFF">
            <w:pPr>
              <w:pStyle w:val="ab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фрагментами текста</w:t>
            </w:r>
          </w:p>
        </w:tc>
      </w:tr>
      <w:tr w:rsidR="001A1502" w:rsidRPr="00DD2E4A" w14:paraId="4FF8A26F" w14:textId="77777777" w:rsidTr="00EA06E1">
        <w:trPr>
          <w:trHeight w:val="385"/>
        </w:trPr>
        <w:tc>
          <w:tcPr>
            <w:tcW w:w="801" w:type="dxa"/>
            <w:vAlign w:val="center"/>
          </w:tcPr>
          <w:p w14:paraId="04E491B7" w14:textId="77777777" w:rsidR="001A1502" w:rsidRDefault="001A1502" w:rsidP="00146EFF">
            <w:pPr>
              <w:jc w:val="both"/>
            </w:pPr>
            <w:r>
              <w:t>11</w:t>
            </w:r>
          </w:p>
        </w:tc>
        <w:tc>
          <w:tcPr>
            <w:tcW w:w="1248" w:type="dxa"/>
            <w:vAlign w:val="center"/>
          </w:tcPr>
          <w:p w14:paraId="65FF4419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31E597AD" w14:textId="5001BE99" w:rsidR="001A1502" w:rsidRPr="00EA06E1" w:rsidRDefault="001A1502" w:rsidP="00EA06E1">
            <w:pPr>
              <w:pStyle w:val="TableParagraph"/>
              <w:spacing w:line="240" w:lineRule="auto"/>
              <w:ind w:left="0" w:right="51"/>
              <w:jc w:val="both"/>
              <w:rPr>
                <w:sz w:val="24"/>
              </w:rPr>
            </w:pPr>
            <w:r w:rsidRPr="006735D4">
              <w:rPr>
                <w:sz w:val="24"/>
              </w:rPr>
              <w:t>Оформление заголовков и подзаголовков. Создание колонтитулов,</w:t>
            </w:r>
            <w:r w:rsidR="00EA06E1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буквица</w:t>
            </w:r>
          </w:p>
        </w:tc>
      </w:tr>
      <w:tr w:rsidR="001A1502" w:rsidRPr="00DD2E4A" w14:paraId="19D78214" w14:textId="77777777" w:rsidTr="00EA06E1">
        <w:trPr>
          <w:trHeight w:val="278"/>
        </w:trPr>
        <w:tc>
          <w:tcPr>
            <w:tcW w:w="801" w:type="dxa"/>
            <w:vAlign w:val="center"/>
          </w:tcPr>
          <w:p w14:paraId="107C6D52" w14:textId="77777777" w:rsidR="001A1502" w:rsidRDefault="001A1502" w:rsidP="00146EFF">
            <w:pPr>
              <w:jc w:val="both"/>
            </w:pPr>
            <w:r>
              <w:t>12</w:t>
            </w:r>
          </w:p>
        </w:tc>
        <w:tc>
          <w:tcPr>
            <w:tcW w:w="1248" w:type="dxa"/>
            <w:vAlign w:val="center"/>
          </w:tcPr>
          <w:p w14:paraId="43A68913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0DB953FB" w14:textId="256F8135" w:rsidR="001A1502" w:rsidRPr="00EA06E1" w:rsidRDefault="001A1502" w:rsidP="00EA06E1">
            <w:pPr>
              <w:pStyle w:val="TableParagraph"/>
              <w:spacing w:line="240" w:lineRule="auto"/>
              <w:ind w:left="0" w:right="51"/>
              <w:jc w:val="both"/>
              <w:rPr>
                <w:sz w:val="24"/>
              </w:rPr>
            </w:pPr>
            <w:r w:rsidRPr="006735D4">
              <w:rPr>
                <w:sz w:val="24"/>
              </w:rPr>
              <w:t>Оформление заголовков и подзаголовков. Создание колонтитулов,</w:t>
            </w:r>
            <w:r w:rsidR="00EA06E1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буквица</w:t>
            </w:r>
          </w:p>
        </w:tc>
      </w:tr>
      <w:tr w:rsidR="001A1502" w:rsidRPr="00DD2E4A" w14:paraId="6E285D37" w14:textId="77777777" w:rsidTr="00EA06E1">
        <w:trPr>
          <w:trHeight w:val="282"/>
        </w:trPr>
        <w:tc>
          <w:tcPr>
            <w:tcW w:w="801" w:type="dxa"/>
            <w:vAlign w:val="center"/>
          </w:tcPr>
          <w:p w14:paraId="7BA5EE16" w14:textId="77777777" w:rsidR="001A1502" w:rsidRDefault="001A1502" w:rsidP="00146EFF">
            <w:pPr>
              <w:jc w:val="both"/>
            </w:pPr>
            <w:r>
              <w:t>13</w:t>
            </w:r>
          </w:p>
        </w:tc>
        <w:tc>
          <w:tcPr>
            <w:tcW w:w="1248" w:type="dxa"/>
            <w:vAlign w:val="center"/>
          </w:tcPr>
          <w:p w14:paraId="2556EEF6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131A2C76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иллюстрациями</w:t>
            </w:r>
          </w:p>
        </w:tc>
      </w:tr>
      <w:tr w:rsidR="001A1502" w:rsidRPr="00DD2E4A" w14:paraId="2E8D53E5" w14:textId="77777777" w:rsidTr="00EA06E1">
        <w:trPr>
          <w:trHeight w:val="302"/>
        </w:trPr>
        <w:tc>
          <w:tcPr>
            <w:tcW w:w="801" w:type="dxa"/>
            <w:vAlign w:val="center"/>
          </w:tcPr>
          <w:p w14:paraId="1D8D0995" w14:textId="77777777" w:rsidR="001A1502" w:rsidRDefault="001A1502" w:rsidP="00146EFF">
            <w:pPr>
              <w:jc w:val="both"/>
            </w:pPr>
            <w:r>
              <w:t>14</w:t>
            </w:r>
          </w:p>
        </w:tc>
        <w:tc>
          <w:tcPr>
            <w:tcW w:w="1248" w:type="dxa"/>
            <w:vAlign w:val="center"/>
          </w:tcPr>
          <w:p w14:paraId="0F1887E7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3B225115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иллюстрациями</w:t>
            </w:r>
          </w:p>
        </w:tc>
      </w:tr>
      <w:tr w:rsidR="001A1502" w:rsidRPr="00DD2E4A" w14:paraId="6AD23D81" w14:textId="77777777" w:rsidTr="00EA06E1">
        <w:trPr>
          <w:trHeight w:val="322"/>
        </w:trPr>
        <w:tc>
          <w:tcPr>
            <w:tcW w:w="801" w:type="dxa"/>
            <w:vAlign w:val="center"/>
          </w:tcPr>
          <w:p w14:paraId="7ED833AE" w14:textId="77777777" w:rsidR="001A1502" w:rsidRDefault="001A1502" w:rsidP="00146EFF">
            <w:pPr>
              <w:jc w:val="both"/>
            </w:pPr>
            <w:r>
              <w:t>15</w:t>
            </w:r>
          </w:p>
        </w:tc>
        <w:tc>
          <w:tcPr>
            <w:tcW w:w="1248" w:type="dxa"/>
            <w:vAlign w:val="center"/>
          </w:tcPr>
          <w:p w14:paraId="155D1382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EC230AE" w14:textId="77777777" w:rsidR="001A1502" w:rsidRPr="00B22588" w:rsidRDefault="001A1502" w:rsidP="00EA06E1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Макетирование страниц</w:t>
            </w:r>
          </w:p>
        </w:tc>
      </w:tr>
      <w:tr w:rsidR="001A1502" w:rsidRPr="00DD2E4A" w14:paraId="573A84DB" w14:textId="77777777" w:rsidTr="00EA06E1">
        <w:trPr>
          <w:trHeight w:val="341"/>
        </w:trPr>
        <w:tc>
          <w:tcPr>
            <w:tcW w:w="801" w:type="dxa"/>
            <w:vAlign w:val="center"/>
          </w:tcPr>
          <w:p w14:paraId="1E8E63D8" w14:textId="77777777" w:rsidR="001A1502" w:rsidRDefault="001A1502" w:rsidP="00146EFF">
            <w:pPr>
              <w:jc w:val="both"/>
            </w:pPr>
            <w:r>
              <w:t>16</w:t>
            </w:r>
          </w:p>
        </w:tc>
        <w:tc>
          <w:tcPr>
            <w:tcW w:w="1248" w:type="dxa"/>
            <w:vAlign w:val="center"/>
          </w:tcPr>
          <w:p w14:paraId="6166BCDA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3D67EEA2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Макетирование страниц</w:t>
            </w:r>
          </w:p>
        </w:tc>
      </w:tr>
      <w:tr w:rsidR="001A1502" w:rsidRPr="00DD2E4A" w14:paraId="2538A4DE" w14:textId="77777777" w:rsidTr="00EA06E1">
        <w:trPr>
          <w:trHeight w:val="347"/>
        </w:trPr>
        <w:tc>
          <w:tcPr>
            <w:tcW w:w="801" w:type="dxa"/>
            <w:vAlign w:val="center"/>
          </w:tcPr>
          <w:p w14:paraId="7B07B4C0" w14:textId="77777777" w:rsidR="001A1502" w:rsidRDefault="001A1502" w:rsidP="00146EFF">
            <w:pPr>
              <w:jc w:val="both"/>
            </w:pPr>
            <w:r>
              <w:t>17</w:t>
            </w:r>
          </w:p>
        </w:tc>
        <w:tc>
          <w:tcPr>
            <w:tcW w:w="1248" w:type="dxa"/>
            <w:vAlign w:val="center"/>
          </w:tcPr>
          <w:p w14:paraId="06E53255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1C888E6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Макетирование страниц</w:t>
            </w:r>
          </w:p>
        </w:tc>
      </w:tr>
      <w:tr w:rsidR="001A1502" w:rsidRPr="00DD2E4A" w14:paraId="764288C9" w14:textId="77777777" w:rsidTr="00EA06E1">
        <w:trPr>
          <w:trHeight w:val="240"/>
        </w:trPr>
        <w:tc>
          <w:tcPr>
            <w:tcW w:w="801" w:type="dxa"/>
            <w:vAlign w:val="center"/>
          </w:tcPr>
          <w:p w14:paraId="09198CCD" w14:textId="77777777" w:rsidR="001A1502" w:rsidRDefault="001A1502" w:rsidP="00146EFF">
            <w:pPr>
              <w:jc w:val="both"/>
            </w:pPr>
            <w:r>
              <w:t>18</w:t>
            </w:r>
          </w:p>
        </w:tc>
        <w:tc>
          <w:tcPr>
            <w:tcW w:w="1248" w:type="dxa"/>
            <w:vAlign w:val="center"/>
          </w:tcPr>
          <w:p w14:paraId="1534CA0E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5382725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Макетирование страниц</w:t>
            </w:r>
          </w:p>
        </w:tc>
      </w:tr>
      <w:tr w:rsidR="001A1502" w:rsidRPr="00DD2E4A" w14:paraId="1F688EC6" w14:textId="77777777" w:rsidTr="00E659FB">
        <w:trPr>
          <w:trHeight w:val="387"/>
        </w:trPr>
        <w:tc>
          <w:tcPr>
            <w:tcW w:w="801" w:type="dxa"/>
            <w:vAlign w:val="center"/>
          </w:tcPr>
          <w:p w14:paraId="718678C2" w14:textId="77777777" w:rsidR="001A1502" w:rsidRDefault="001A1502" w:rsidP="00146EFF">
            <w:pPr>
              <w:jc w:val="both"/>
            </w:pPr>
            <w:r>
              <w:t>19</w:t>
            </w:r>
          </w:p>
        </w:tc>
        <w:tc>
          <w:tcPr>
            <w:tcW w:w="1248" w:type="dxa"/>
            <w:vAlign w:val="center"/>
          </w:tcPr>
          <w:p w14:paraId="2774A43C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40CD4F50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таблицами</w:t>
            </w:r>
          </w:p>
        </w:tc>
      </w:tr>
      <w:tr w:rsidR="001A1502" w:rsidRPr="00DD2E4A" w14:paraId="265BF9D9" w14:textId="77777777" w:rsidTr="00E659FB">
        <w:trPr>
          <w:trHeight w:val="265"/>
        </w:trPr>
        <w:tc>
          <w:tcPr>
            <w:tcW w:w="801" w:type="dxa"/>
            <w:vAlign w:val="center"/>
          </w:tcPr>
          <w:p w14:paraId="093A0C30" w14:textId="77777777" w:rsidR="001A1502" w:rsidRDefault="001A1502" w:rsidP="00146EFF">
            <w:pPr>
              <w:jc w:val="both"/>
            </w:pPr>
            <w:r>
              <w:t>20</w:t>
            </w:r>
          </w:p>
        </w:tc>
        <w:tc>
          <w:tcPr>
            <w:tcW w:w="1248" w:type="dxa"/>
            <w:vAlign w:val="center"/>
          </w:tcPr>
          <w:p w14:paraId="5B5F8445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7A6240C7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таблицами</w:t>
            </w:r>
          </w:p>
        </w:tc>
      </w:tr>
      <w:tr w:rsidR="001A1502" w:rsidRPr="00DD2E4A" w14:paraId="5B3B0389" w14:textId="77777777" w:rsidTr="00E659FB">
        <w:trPr>
          <w:trHeight w:val="158"/>
        </w:trPr>
        <w:tc>
          <w:tcPr>
            <w:tcW w:w="801" w:type="dxa"/>
            <w:vAlign w:val="center"/>
          </w:tcPr>
          <w:p w14:paraId="318CAE82" w14:textId="77777777" w:rsidR="001A1502" w:rsidRDefault="001A1502" w:rsidP="00146EFF">
            <w:pPr>
              <w:jc w:val="both"/>
            </w:pPr>
            <w:r>
              <w:t>21</w:t>
            </w:r>
          </w:p>
        </w:tc>
        <w:tc>
          <w:tcPr>
            <w:tcW w:w="1248" w:type="dxa"/>
            <w:vAlign w:val="center"/>
          </w:tcPr>
          <w:p w14:paraId="76345976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5158EAF8" w14:textId="77777777" w:rsidR="001A1502" w:rsidRPr="00B22588" w:rsidRDefault="001A1502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таблицами</w:t>
            </w:r>
          </w:p>
        </w:tc>
      </w:tr>
      <w:tr w:rsidR="001A1502" w:rsidRPr="00DD2E4A" w14:paraId="6E6CC413" w14:textId="77777777" w:rsidTr="00E659FB">
        <w:trPr>
          <w:trHeight w:val="306"/>
        </w:trPr>
        <w:tc>
          <w:tcPr>
            <w:tcW w:w="801" w:type="dxa"/>
            <w:vAlign w:val="center"/>
          </w:tcPr>
          <w:p w14:paraId="020377A3" w14:textId="77777777" w:rsidR="001A1502" w:rsidRDefault="001A1502" w:rsidP="00146EFF">
            <w:pPr>
              <w:jc w:val="both"/>
            </w:pPr>
            <w:r>
              <w:t>22</w:t>
            </w:r>
          </w:p>
        </w:tc>
        <w:tc>
          <w:tcPr>
            <w:tcW w:w="1248" w:type="dxa"/>
            <w:vAlign w:val="center"/>
          </w:tcPr>
          <w:p w14:paraId="242C7B04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5978128E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таблицами</w:t>
            </w:r>
          </w:p>
        </w:tc>
      </w:tr>
      <w:tr w:rsidR="001A1502" w:rsidRPr="00DD2E4A" w14:paraId="5FA52013" w14:textId="77777777" w:rsidTr="00E659FB">
        <w:trPr>
          <w:trHeight w:val="339"/>
        </w:trPr>
        <w:tc>
          <w:tcPr>
            <w:tcW w:w="801" w:type="dxa"/>
            <w:vAlign w:val="center"/>
          </w:tcPr>
          <w:p w14:paraId="5DAAFBB8" w14:textId="77777777" w:rsidR="001A1502" w:rsidRDefault="001A1502" w:rsidP="00146EFF">
            <w:pPr>
              <w:jc w:val="both"/>
            </w:pPr>
            <w:r>
              <w:t>23</w:t>
            </w:r>
          </w:p>
        </w:tc>
        <w:tc>
          <w:tcPr>
            <w:tcW w:w="1248" w:type="dxa"/>
            <w:vAlign w:val="center"/>
          </w:tcPr>
          <w:p w14:paraId="4F204FFA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5A90157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Оформление титульного листа</w:t>
            </w:r>
          </w:p>
        </w:tc>
      </w:tr>
      <w:tr w:rsidR="001A1502" w:rsidRPr="00DD2E4A" w14:paraId="6788B0CD" w14:textId="77777777" w:rsidTr="00E659FB">
        <w:trPr>
          <w:trHeight w:val="346"/>
        </w:trPr>
        <w:tc>
          <w:tcPr>
            <w:tcW w:w="801" w:type="dxa"/>
            <w:vAlign w:val="center"/>
          </w:tcPr>
          <w:p w14:paraId="5CCC5EF4" w14:textId="77777777" w:rsidR="001A1502" w:rsidRDefault="001A1502" w:rsidP="00146EFF">
            <w:pPr>
              <w:jc w:val="both"/>
            </w:pPr>
            <w:r>
              <w:t>24</w:t>
            </w:r>
          </w:p>
        </w:tc>
        <w:tc>
          <w:tcPr>
            <w:tcW w:w="1248" w:type="dxa"/>
            <w:vAlign w:val="center"/>
          </w:tcPr>
          <w:p w14:paraId="7B005A5C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57976EF6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Оформление титульного листа</w:t>
            </w:r>
          </w:p>
        </w:tc>
      </w:tr>
      <w:tr w:rsidR="001A1502" w:rsidRPr="00DD2E4A" w14:paraId="4E0B7E8C" w14:textId="77777777" w:rsidTr="00E659FB">
        <w:trPr>
          <w:trHeight w:val="366"/>
        </w:trPr>
        <w:tc>
          <w:tcPr>
            <w:tcW w:w="801" w:type="dxa"/>
            <w:vAlign w:val="center"/>
          </w:tcPr>
          <w:p w14:paraId="01F395B9" w14:textId="77777777" w:rsidR="001A1502" w:rsidRDefault="001A1502" w:rsidP="00146EFF">
            <w:pPr>
              <w:jc w:val="both"/>
            </w:pPr>
          </w:p>
        </w:tc>
        <w:tc>
          <w:tcPr>
            <w:tcW w:w="1248" w:type="dxa"/>
            <w:vAlign w:val="center"/>
          </w:tcPr>
          <w:p w14:paraId="1BE282C2" w14:textId="77777777" w:rsidR="001A1502" w:rsidRDefault="001A1502" w:rsidP="001A1502">
            <w:pPr>
              <w:jc w:val="center"/>
            </w:pPr>
          </w:p>
        </w:tc>
        <w:tc>
          <w:tcPr>
            <w:tcW w:w="8157" w:type="dxa"/>
          </w:tcPr>
          <w:p w14:paraId="5BBF1EBF" w14:textId="77777777" w:rsidR="001A1502" w:rsidRPr="006735D4" w:rsidRDefault="001A1502" w:rsidP="00146EFF">
            <w:pPr>
              <w:pStyle w:val="TableParagraph"/>
              <w:ind w:left="0" w:right="1060"/>
              <w:jc w:val="both"/>
              <w:rPr>
                <w:b/>
                <w:sz w:val="24"/>
              </w:rPr>
            </w:pPr>
            <w:r w:rsidRPr="006735D4">
              <w:rPr>
                <w:b/>
                <w:sz w:val="24"/>
              </w:rPr>
              <w:t>Прикладная среда графического редактора</w:t>
            </w:r>
          </w:p>
        </w:tc>
      </w:tr>
      <w:tr w:rsidR="001A1502" w:rsidRPr="00DD2E4A" w14:paraId="31523579" w14:textId="77777777" w:rsidTr="00E659FB">
        <w:trPr>
          <w:trHeight w:val="271"/>
        </w:trPr>
        <w:tc>
          <w:tcPr>
            <w:tcW w:w="801" w:type="dxa"/>
            <w:vAlign w:val="center"/>
          </w:tcPr>
          <w:p w14:paraId="2A028FB0" w14:textId="77777777" w:rsidR="001A1502" w:rsidRDefault="001A1502" w:rsidP="00146EFF">
            <w:pPr>
              <w:jc w:val="both"/>
            </w:pPr>
            <w:r>
              <w:t>25</w:t>
            </w:r>
          </w:p>
        </w:tc>
        <w:tc>
          <w:tcPr>
            <w:tcW w:w="1248" w:type="dxa"/>
            <w:vAlign w:val="center"/>
          </w:tcPr>
          <w:p w14:paraId="31CD0B4A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236F498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Растровая и векторная графика</w:t>
            </w:r>
          </w:p>
        </w:tc>
      </w:tr>
      <w:tr w:rsidR="001A1502" w:rsidRPr="00DD2E4A" w14:paraId="28E6D696" w14:textId="77777777" w:rsidTr="00E659FB">
        <w:trPr>
          <w:trHeight w:val="291"/>
        </w:trPr>
        <w:tc>
          <w:tcPr>
            <w:tcW w:w="801" w:type="dxa"/>
            <w:vAlign w:val="center"/>
          </w:tcPr>
          <w:p w14:paraId="39DA3D06" w14:textId="77777777" w:rsidR="001A1502" w:rsidRDefault="001A1502" w:rsidP="00146EFF">
            <w:pPr>
              <w:jc w:val="both"/>
            </w:pPr>
            <w:r>
              <w:t>26</w:t>
            </w:r>
          </w:p>
        </w:tc>
        <w:tc>
          <w:tcPr>
            <w:tcW w:w="1248" w:type="dxa"/>
            <w:vAlign w:val="center"/>
          </w:tcPr>
          <w:p w14:paraId="2CF8BC32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5D588B5A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Растровая и векторная графика</w:t>
            </w:r>
          </w:p>
        </w:tc>
      </w:tr>
      <w:tr w:rsidR="001A1502" w:rsidRPr="00DD2E4A" w14:paraId="0F2CB4CA" w14:textId="77777777" w:rsidTr="00E659FB">
        <w:trPr>
          <w:trHeight w:val="312"/>
        </w:trPr>
        <w:tc>
          <w:tcPr>
            <w:tcW w:w="801" w:type="dxa"/>
            <w:vAlign w:val="center"/>
          </w:tcPr>
          <w:p w14:paraId="3AC2F8A2" w14:textId="77777777" w:rsidR="001A1502" w:rsidRDefault="001A1502" w:rsidP="00146EFF">
            <w:pPr>
              <w:jc w:val="both"/>
            </w:pPr>
            <w:r>
              <w:t>27</w:t>
            </w:r>
          </w:p>
        </w:tc>
        <w:tc>
          <w:tcPr>
            <w:tcW w:w="1248" w:type="dxa"/>
            <w:vAlign w:val="center"/>
          </w:tcPr>
          <w:p w14:paraId="0F1E89B7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2195E987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Среда графического редактора. Графические примитивы</w:t>
            </w:r>
          </w:p>
        </w:tc>
      </w:tr>
      <w:tr w:rsidR="001A1502" w:rsidRPr="00DD2E4A" w14:paraId="771FD332" w14:textId="77777777" w:rsidTr="00E659FB">
        <w:trPr>
          <w:trHeight w:val="346"/>
        </w:trPr>
        <w:tc>
          <w:tcPr>
            <w:tcW w:w="801" w:type="dxa"/>
            <w:vAlign w:val="center"/>
          </w:tcPr>
          <w:p w14:paraId="41206D91" w14:textId="77777777" w:rsidR="001A1502" w:rsidRDefault="001A1502" w:rsidP="00146EFF">
            <w:pPr>
              <w:jc w:val="both"/>
            </w:pPr>
            <w:r>
              <w:t>28</w:t>
            </w:r>
          </w:p>
        </w:tc>
        <w:tc>
          <w:tcPr>
            <w:tcW w:w="1248" w:type="dxa"/>
            <w:vAlign w:val="center"/>
          </w:tcPr>
          <w:p w14:paraId="1D28C91E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40B83D98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Среда графического редактора. Графические примитивы</w:t>
            </w:r>
          </w:p>
        </w:tc>
      </w:tr>
      <w:tr w:rsidR="001A1502" w:rsidRPr="00DD2E4A" w14:paraId="29776AAA" w14:textId="77777777" w:rsidTr="00E659FB">
        <w:trPr>
          <w:trHeight w:val="351"/>
        </w:trPr>
        <w:tc>
          <w:tcPr>
            <w:tcW w:w="801" w:type="dxa"/>
            <w:vAlign w:val="center"/>
          </w:tcPr>
          <w:p w14:paraId="1AF62359" w14:textId="77777777" w:rsidR="001A1502" w:rsidRDefault="001A1502" w:rsidP="00146EFF">
            <w:pPr>
              <w:jc w:val="both"/>
            </w:pPr>
            <w:r>
              <w:t>29</w:t>
            </w:r>
          </w:p>
        </w:tc>
        <w:tc>
          <w:tcPr>
            <w:tcW w:w="1248" w:type="dxa"/>
            <w:vAlign w:val="center"/>
          </w:tcPr>
          <w:p w14:paraId="059AF11D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14555A57" w14:textId="24E313FA" w:rsidR="001A1502" w:rsidRPr="00E659FB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Действия с графическими объектами в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среде графического редактора</w:t>
            </w:r>
          </w:p>
        </w:tc>
      </w:tr>
      <w:tr w:rsidR="001A1502" w:rsidRPr="00DD2E4A" w14:paraId="3A333ADE" w14:textId="77777777" w:rsidTr="00E659FB">
        <w:trPr>
          <w:trHeight w:val="272"/>
        </w:trPr>
        <w:tc>
          <w:tcPr>
            <w:tcW w:w="801" w:type="dxa"/>
            <w:vAlign w:val="center"/>
          </w:tcPr>
          <w:p w14:paraId="6543B1EE" w14:textId="77777777" w:rsidR="001A1502" w:rsidRDefault="001A1502" w:rsidP="00146EFF">
            <w:pPr>
              <w:jc w:val="both"/>
            </w:pPr>
            <w:r>
              <w:t>30</w:t>
            </w:r>
          </w:p>
        </w:tc>
        <w:tc>
          <w:tcPr>
            <w:tcW w:w="1248" w:type="dxa"/>
            <w:vAlign w:val="center"/>
          </w:tcPr>
          <w:p w14:paraId="6695CF25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45251213" w14:textId="3FBB16F5" w:rsidR="001A1502" w:rsidRPr="00E659FB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Действия с графическими объектами в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среде графического редактора</w:t>
            </w:r>
          </w:p>
        </w:tc>
      </w:tr>
      <w:tr w:rsidR="001A1502" w:rsidRPr="00DD2E4A" w14:paraId="685AE7E9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5A6639ED" w14:textId="77777777" w:rsidR="001A1502" w:rsidRDefault="001A1502" w:rsidP="00146EFF">
            <w:pPr>
              <w:jc w:val="both"/>
            </w:pPr>
            <w:r>
              <w:t>31</w:t>
            </w:r>
          </w:p>
        </w:tc>
        <w:tc>
          <w:tcPr>
            <w:tcW w:w="1248" w:type="dxa"/>
            <w:vAlign w:val="center"/>
          </w:tcPr>
          <w:p w14:paraId="62A44F97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6DDD92F0" w14:textId="0B54C1B0" w:rsidR="001A1502" w:rsidRPr="00E659FB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Векторная графика. Действия с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графическими объектами в среде ТП Microsoft Word</w:t>
            </w:r>
          </w:p>
        </w:tc>
      </w:tr>
      <w:tr w:rsidR="001A1502" w:rsidRPr="00DD2E4A" w14:paraId="739C6B28" w14:textId="77777777" w:rsidTr="00E659FB">
        <w:trPr>
          <w:trHeight w:val="553"/>
        </w:trPr>
        <w:tc>
          <w:tcPr>
            <w:tcW w:w="801" w:type="dxa"/>
            <w:vAlign w:val="center"/>
          </w:tcPr>
          <w:p w14:paraId="027FD70D" w14:textId="77777777" w:rsidR="001A1502" w:rsidRDefault="001A1502" w:rsidP="00146EFF">
            <w:pPr>
              <w:jc w:val="both"/>
            </w:pPr>
            <w:r>
              <w:t>32</w:t>
            </w:r>
          </w:p>
        </w:tc>
        <w:tc>
          <w:tcPr>
            <w:tcW w:w="1248" w:type="dxa"/>
            <w:vAlign w:val="center"/>
          </w:tcPr>
          <w:p w14:paraId="645E0B15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461375D6" w14:textId="1670F0C5" w:rsidR="001A1502" w:rsidRPr="00E659FB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Векторная графика. Действия с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графическими объектами в среде ТП Microsoft Word</w:t>
            </w:r>
          </w:p>
        </w:tc>
      </w:tr>
      <w:tr w:rsidR="001A1502" w:rsidRPr="00DD2E4A" w14:paraId="17D2473C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52C7C442" w14:textId="77777777" w:rsidR="001A1502" w:rsidRDefault="001A1502" w:rsidP="00146EFF">
            <w:pPr>
              <w:jc w:val="both"/>
            </w:pPr>
          </w:p>
        </w:tc>
        <w:tc>
          <w:tcPr>
            <w:tcW w:w="1248" w:type="dxa"/>
            <w:vAlign w:val="center"/>
          </w:tcPr>
          <w:p w14:paraId="382F5539" w14:textId="77777777" w:rsidR="001A1502" w:rsidRDefault="001A1502" w:rsidP="001A1502">
            <w:pPr>
              <w:jc w:val="center"/>
            </w:pPr>
          </w:p>
        </w:tc>
        <w:tc>
          <w:tcPr>
            <w:tcW w:w="8157" w:type="dxa"/>
          </w:tcPr>
          <w:p w14:paraId="0AE53FEE" w14:textId="77777777" w:rsidR="001A1502" w:rsidRPr="006735D4" w:rsidRDefault="001A1502" w:rsidP="00146EFF">
            <w:pPr>
              <w:pStyle w:val="TableParagraph"/>
              <w:jc w:val="both"/>
              <w:rPr>
                <w:sz w:val="24"/>
              </w:rPr>
            </w:pPr>
            <w:r w:rsidRPr="006735D4">
              <w:rPr>
                <w:b/>
                <w:sz w:val="24"/>
              </w:rPr>
              <w:t>Создание презентаций в среде Microsoft PowerPoint</w:t>
            </w:r>
          </w:p>
        </w:tc>
      </w:tr>
      <w:tr w:rsidR="001A1502" w:rsidRPr="00DD2E4A" w14:paraId="36E9BCF0" w14:textId="77777777" w:rsidTr="00E659FB">
        <w:trPr>
          <w:trHeight w:val="269"/>
        </w:trPr>
        <w:tc>
          <w:tcPr>
            <w:tcW w:w="801" w:type="dxa"/>
            <w:vAlign w:val="center"/>
          </w:tcPr>
          <w:p w14:paraId="79037DFE" w14:textId="77777777" w:rsidR="001A1502" w:rsidRDefault="001A1502" w:rsidP="00146EFF">
            <w:pPr>
              <w:jc w:val="both"/>
            </w:pPr>
            <w:r>
              <w:lastRenderedPageBreak/>
              <w:t>33</w:t>
            </w:r>
          </w:p>
        </w:tc>
        <w:tc>
          <w:tcPr>
            <w:tcW w:w="1248" w:type="dxa"/>
            <w:vAlign w:val="center"/>
          </w:tcPr>
          <w:p w14:paraId="6DE56D80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15A6B13A" w14:textId="77777777" w:rsidR="001A1502" w:rsidRPr="00B22588" w:rsidRDefault="001A1502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Представление о программе</w:t>
            </w:r>
          </w:p>
        </w:tc>
      </w:tr>
      <w:tr w:rsidR="001A1502" w:rsidRPr="00DD2E4A" w14:paraId="3C34B532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400205E0" w14:textId="77777777" w:rsidR="001A1502" w:rsidRDefault="001A1502" w:rsidP="00146EFF">
            <w:pPr>
              <w:jc w:val="both"/>
            </w:pPr>
            <w:r>
              <w:t>34</w:t>
            </w:r>
          </w:p>
        </w:tc>
        <w:tc>
          <w:tcPr>
            <w:tcW w:w="1248" w:type="dxa"/>
            <w:vAlign w:val="center"/>
          </w:tcPr>
          <w:p w14:paraId="028D7616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4AF53666" w14:textId="39FE6662" w:rsidR="001A1502" w:rsidRPr="00E659FB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Создание презентации. Создание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презентации, состоящей из нескольких слайдов</w:t>
            </w:r>
          </w:p>
        </w:tc>
      </w:tr>
      <w:tr w:rsidR="001A1502" w:rsidRPr="00DD2E4A" w14:paraId="7A79F767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4D181B07" w14:textId="77777777" w:rsidR="001A1502" w:rsidRDefault="001A1502" w:rsidP="00146EFF">
            <w:pPr>
              <w:jc w:val="both"/>
            </w:pPr>
            <w:r>
              <w:t>35</w:t>
            </w:r>
          </w:p>
        </w:tc>
        <w:tc>
          <w:tcPr>
            <w:tcW w:w="1248" w:type="dxa"/>
            <w:vAlign w:val="center"/>
          </w:tcPr>
          <w:p w14:paraId="2C0DF619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5181C546" w14:textId="57AC7739" w:rsidR="001A1502" w:rsidRPr="00E659FB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Создание презентации. Создание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презентации, состоящей из нескольких слайдов</w:t>
            </w:r>
          </w:p>
        </w:tc>
      </w:tr>
      <w:tr w:rsidR="001A1502" w:rsidRPr="00DD2E4A" w14:paraId="6E7BF888" w14:textId="77777777" w:rsidTr="001A1502">
        <w:trPr>
          <w:trHeight w:val="567"/>
        </w:trPr>
        <w:tc>
          <w:tcPr>
            <w:tcW w:w="801" w:type="dxa"/>
            <w:vAlign w:val="center"/>
          </w:tcPr>
          <w:p w14:paraId="3415169E" w14:textId="77777777" w:rsidR="001A1502" w:rsidRDefault="001A1502" w:rsidP="00146EFF">
            <w:pPr>
              <w:jc w:val="both"/>
            </w:pPr>
            <w:r>
              <w:t>36</w:t>
            </w:r>
          </w:p>
        </w:tc>
        <w:tc>
          <w:tcPr>
            <w:tcW w:w="1248" w:type="dxa"/>
            <w:vAlign w:val="center"/>
          </w:tcPr>
          <w:p w14:paraId="0858A292" w14:textId="77777777" w:rsidR="001A1502" w:rsidRDefault="001A1502" w:rsidP="001A1502">
            <w:pPr>
              <w:jc w:val="center"/>
            </w:pPr>
            <w:r>
              <w:t>1</w:t>
            </w:r>
          </w:p>
        </w:tc>
        <w:tc>
          <w:tcPr>
            <w:tcW w:w="8157" w:type="dxa"/>
          </w:tcPr>
          <w:p w14:paraId="74AB662E" w14:textId="13623FC2" w:rsidR="001A1502" w:rsidRPr="006735D4" w:rsidRDefault="001A1502" w:rsidP="00E659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Создание презентации. Создание</w:t>
            </w:r>
            <w:r w:rsidR="00E659FB"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презентации, состоящей из нескольких слайдов</w:t>
            </w:r>
          </w:p>
        </w:tc>
      </w:tr>
    </w:tbl>
    <w:p w14:paraId="24FA6322" w14:textId="77777777" w:rsidR="00D23B2D" w:rsidRPr="006735D4" w:rsidRDefault="00D23B2D" w:rsidP="00146EFF">
      <w:pPr>
        <w:spacing w:line="268" w:lineRule="exact"/>
        <w:jc w:val="both"/>
        <w:rPr>
          <w:sz w:val="24"/>
        </w:rPr>
      </w:pPr>
    </w:p>
    <w:p w14:paraId="34B9CE38" w14:textId="77777777" w:rsidR="007D116C" w:rsidRDefault="007D116C" w:rsidP="00146EFF">
      <w:pPr>
        <w:spacing w:line="268" w:lineRule="exact"/>
        <w:jc w:val="both"/>
        <w:rPr>
          <w:sz w:val="24"/>
        </w:rPr>
      </w:pPr>
    </w:p>
    <w:p w14:paraId="5728FD07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5A7FE8B5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780F488F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7D5F89DC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5538BD20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7CBC465E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5DE48ADE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23B05745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3F10A5C4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7CB436C7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28A663AF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124AFFED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6248E849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22041369" w14:textId="77777777" w:rsidR="000558C3" w:rsidRDefault="000558C3" w:rsidP="00146EFF">
      <w:pPr>
        <w:spacing w:line="268" w:lineRule="exact"/>
        <w:jc w:val="both"/>
        <w:rPr>
          <w:sz w:val="24"/>
        </w:rPr>
      </w:pPr>
    </w:p>
    <w:p w14:paraId="11696349" w14:textId="77777777" w:rsidR="000558C3" w:rsidRPr="006735D4" w:rsidRDefault="000558C3" w:rsidP="00146EFF">
      <w:pPr>
        <w:spacing w:line="268" w:lineRule="exact"/>
        <w:jc w:val="both"/>
        <w:rPr>
          <w:sz w:val="24"/>
        </w:rPr>
      </w:pPr>
    </w:p>
    <w:p w14:paraId="1312AD95" w14:textId="77777777" w:rsidR="007D116C" w:rsidRDefault="007D116C" w:rsidP="00146EFF">
      <w:pPr>
        <w:spacing w:line="268" w:lineRule="exact"/>
        <w:jc w:val="both"/>
        <w:rPr>
          <w:sz w:val="24"/>
        </w:rPr>
      </w:pPr>
    </w:p>
    <w:p w14:paraId="5A3058AA" w14:textId="77777777" w:rsidR="00EA06E1" w:rsidRDefault="00EA06E1" w:rsidP="00146EFF">
      <w:pPr>
        <w:spacing w:line="268" w:lineRule="exact"/>
        <w:jc w:val="both"/>
        <w:rPr>
          <w:sz w:val="24"/>
        </w:rPr>
      </w:pPr>
    </w:p>
    <w:p w14:paraId="507767F4" w14:textId="77777777" w:rsidR="00EA06E1" w:rsidRDefault="00EA06E1" w:rsidP="00146EFF">
      <w:pPr>
        <w:spacing w:line="268" w:lineRule="exact"/>
        <w:jc w:val="both"/>
        <w:rPr>
          <w:sz w:val="24"/>
        </w:rPr>
      </w:pPr>
    </w:p>
    <w:p w14:paraId="7FDBBE61" w14:textId="77777777" w:rsidR="00EA06E1" w:rsidRDefault="00EA06E1" w:rsidP="00146EFF">
      <w:pPr>
        <w:spacing w:line="268" w:lineRule="exact"/>
        <w:jc w:val="both"/>
        <w:rPr>
          <w:sz w:val="24"/>
        </w:rPr>
      </w:pPr>
    </w:p>
    <w:p w14:paraId="687CB3AA" w14:textId="77777777" w:rsidR="00EA06E1" w:rsidRDefault="00EA06E1" w:rsidP="00146EFF">
      <w:pPr>
        <w:spacing w:line="268" w:lineRule="exact"/>
        <w:jc w:val="both"/>
        <w:rPr>
          <w:sz w:val="24"/>
        </w:rPr>
      </w:pPr>
    </w:p>
    <w:p w14:paraId="5270EEB9" w14:textId="77777777" w:rsidR="00EA06E1" w:rsidRPr="006735D4" w:rsidRDefault="00EA06E1" w:rsidP="00146EFF">
      <w:pPr>
        <w:spacing w:line="268" w:lineRule="exact"/>
        <w:jc w:val="both"/>
        <w:rPr>
          <w:sz w:val="24"/>
        </w:rPr>
      </w:pPr>
    </w:p>
    <w:p w14:paraId="7F5616F8" w14:textId="602ECCEC" w:rsidR="000558C3" w:rsidRPr="006735D4" w:rsidRDefault="007D116C" w:rsidP="00EA06E1">
      <w:pPr>
        <w:spacing w:before="73"/>
        <w:ind w:left="403" w:right="414"/>
        <w:jc w:val="both"/>
        <w:rPr>
          <w:b/>
          <w:sz w:val="24"/>
        </w:rPr>
      </w:pPr>
      <w:r w:rsidRPr="006735D4">
        <w:rPr>
          <w:b/>
          <w:sz w:val="24"/>
        </w:rPr>
        <w:t xml:space="preserve">КАЛЕНДАРНО-ТЕМАТИЧЕСКОЕ ПЛАНИРОВАНИЕ </w:t>
      </w:r>
      <w:r w:rsidR="000E7653">
        <w:rPr>
          <w:b/>
          <w:sz w:val="24"/>
        </w:rPr>
        <w:t>9</w:t>
      </w:r>
      <w:r w:rsidRPr="006735D4">
        <w:rPr>
          <w:b/>
          <w:sz w:val="24"/>
        </w:rPr>
        <w:t xml:space="preserve"> класс</w:t>
      </w:r>
    </w:p>
    <w:p w14:paraId="24BC2CDE" w14:textId="77777777" w:rsidR="007D116C" w:rsidRPr="006735D4" w:rsidRDefault="007D116C" w:rsidP="00146EFF">
      <w:pPr>
        <w:spacing w:line="268" w:lineRule="exact"/>
        <w:jc w:val="both"/>
        <w:rPr>
          <w:sz w:val="24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801"/>
        <w:gridCol w:w="1248"/>
        <w:gridCol w:w="8157"/>
      </w:tblGrid>
      <w:tr w:rsidR="00EA06E1" w:rsidRPr="00DD2E4A" w14:paraId="7D2DE486" w14:textId="77777777" w:rsidTr="00EA06E1">
        <w:trPr>
          <w:trHeight w:val="253"/>
        </w:trPr>
        <w:tc>
          <w:tcPr>
            <w:tcW w:w="801" w:type="dxa"/>
            <w:vMerge w:val="restart"/>
            <w:vAlign w:val="center"/>
          </w:tcPr>
          <w:p w14:paraId="62121564" w14:textId="77777777" w:rsidR="00EA06E1" w:rsidRPr="00DD2E4A" w:rsidRDefault="00EA06E1" w:rsidP="00146EFF">
            <w:pPr>
              <w:jc w:val="both"/>
              <w:rPr>
                <w:b/>
              </w:rPr>
            </w:pPr>
            <w:r w:rsidRPr="00DD2E4A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1248" w:type="dxa"/>
            <w:vMerge w:val="restart"/>
            <w:vAlign w:val="center"/>
          </w:tcPr>
          <w:p w14:paraId="1D288175" w14:textId="77777777" w:rsidR="00EA06E1" w:rsidRPr="00DD2E4A" w:rsidRDefault="00EA06E1" w:rsidP="00146EFF">
            <w:pPr>
              <w:jc w:val="both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157" w:type="dxa"/>
            <w:vMerge w:val="restart"/>
            <w:vAlign w:val="center"/>
          </w:tcPr>
          <w:p w14:paraId="35FB1A54" w14:textId="77777777" w:rsidR="00EA06E1" w:rsidRPr="00DD2E4A" w:rsidRDefault="00EA06E1" w:rsidP="00146EFF">
            <w:pPr>
              <w:jc w:val="both"/>
              <w:rPr>
                <w:b/>
              </w:rPr>
            </w:pPr>
            <w:r w:rsidRPr="00DD2E4A">
              <w:rPr>
                <w:b/>
              </w:rPr>
              <w:t>Название раздела, темы</w:t>
            </w:r>
          </w:p>
        </w:tc>
      </w:tr>
      <w:tr w:rsidR="00EA06E1" w:rsidRPr="00DD2E4A" w14:paraId="4279AEFB" w14:textId="77777777" w:rsidTr="00EA06E1">
        <w:trPr>
          <w:trHeight w:val="253"/>
        </w:trPr>
        <w:tc>
          <w:tcPr>
            <w:tcW w:w="801" w:type="dxa"/>
            <w:vMerge/>
            <w:vAlign w:val="center"/>
          </w:tcPr>
          <w:p w14:paraId="64A4EAFA" w14:textId="77777777" w:rsidR="00EA06E1" w:rsidRPr="00DD2E4A" w:rsidRDefault="00EA06E1" w:rsidP="00146EFF">
            <w:pPr>
              <w:jc w:val="both"/>
              <w:rPr>
                <w:b/>
              </w:rPr>
            </w:pPr>
          </w:p>
        </w:tc>
        <w:tc>
          <w:tcPr>
            <w:tcW w:w="1248" w:type="dxa"/>
            <w:vMerge/>
          </w:tcPr>
          <w:p w14:paraId="783B8794" w14:textId="77777777" w:rsidR="00EA06E1" w:rsidRPr="00DD2E4A" w:rsidRDefault="00EA06E1" w:rsidP="00146EFF">
            <w:pPr>
              <w:jc w:val="both"/>
              <w:rPr>
                <w:b/>
              </w:rPr>
            </w:pPr>
          </w:p>
        </w:tc>
        <w:tc>
          <w:tcPr>
            <w:tcW w:w="8157" w:type="dxa"/>
            <w:vMerge/>
            <w:vAlign w:val="center"/>
          </w:tcPr>
          <w:p w14:paraId="1ECD3BBE" w14:textId="77777777" w:rsidR="00EA06E1" w:rsidRPr="00DD2E4A" w:rsidRDefault="00EA06E1" w:rsidP="00146EFF">
            <w:pPr>
              <w:jc w:val="both"/>
              <w:rPr>
                <w:b/>
              </w:rPr>
            </w:pPr>
          </w:p>
        </w:tc>
      </w:tr>
      <w:tr w:rsidR="00EA06E1" w:rsidRPr="00DD2E4A" w14:paraId="429E5FE8" w14:textId="77777777" w:rsidTr="00EA06E1">
        <w:trPr>
          <w:trHeight w:val="397"/>
        </w:trPr>
        <w:tc>
          <w:tcPr>
            <w:tcW w:w="801" w:type="dxa"/>
            <w:vAlign w:val="center"/>
          </w:tcPr>
          <w:p w14:paraId="513AAD8C" w14:textId="77777777" w:rsidR="00EA06E1" w:rsidRPr="00DD2E4A" w:rsidRDefault="00EA06E1" w:rsidP="00146EFF">
            <w:pPr>
              <w:jc w:val="both"/>
              <w:rPr>
                <w:b/>
              </w:rPr>
            </w:pPr>
          </w:p>
        </w:tc>
        <w:tc>
          <w:tcPr>
            <w:tcW w:w="1248" w:type="dxa"/>
          </w:tcPr>
          <w:p w14:paraId="3E877E23" w14:textId="77777777" w:rsidR="00EA06E1" w:rsidRDefault="00EA06E1" w:rsidP="00146EFF">
            <w:pPr>
              <w:jc w:val="both"/>
              <w:rPr>
                <w:b/>
              </w:rPr>
            </w:pPr>
          </w:p>
        </w:tc>
        <w:tc>
          <w:tcPr>
            <w:tcW w:w="8157" w:type="dxa"/>
          </w:tcPr>
          <w:p w14:paraId="6EFEDE2D" w14:textId="77777777" w:rsidR="00EA06E1" w:rsidRPr="00B22588" w:rsidRDefault="00EA06E1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b/>
                <w:sz w:val="24"/>
              </w:rPr>
              <w:t>Создание презентаций в среде Microsoft PowerPoint</w:t>
            </w:r>
          </w:p>
        </w:tc>
      </w:tr>
      <w:tr w:rsidR="00EA06E1" w:rsidRPr="00DD2E4A" w14:paraId="71A3E315" w14:textId="77777777" w:rsidTr="00EA06E1">
        <w:trPr>
          <w:trHeight w:val="217"/>
        </w:trPr>
        <w:tc>
          <w:tcPr>
            <w:tcW w:w="801" w:type="dxa"/>
            <w:vAlign w:val="center"/>
          </w:tcPr>
          <w:p w14:paraId="50D20EFD" w14:textId="77777777" w:rsidR="00EA06E1" w:rsidRPr="00DD2E4A" w:rsidRDefault="00EA06E1" w:rsidP="00146EFF">
            <w:pPr>
              <w:jc w:val="both"/>
            </w:pPr>
            <w:r>
              <w:t>1</w:t>
            </w:r>
          </w:p>
        </w:tc>
        <w:tc>
          <w:tcPr>
            <w:tcW w:w="1248" w:type="dxa"/>
            <w:vAlign w:val="center"/>
          </w:tcPr>
          <w:p w14:paraId="36914823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7E893ADB" w14:textId="77777777" w:rsidR="00EA06E1" w:rsidRPr="005405ED" w:rsidRDefault="00EA06E1" w:rsidP="00146EFF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Добавление таблиц, рисунков,</w:t>
            </w:r>
            <w:r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диаграмм, мультимедиа. Дизайн</w:t>
            </w:r>
          </w:p>
        </w:tc>
      </w:tr>
      <w:tr w:rsidR="00EA06E1" w:rsidRPr="00DD2E4A" w14:paraId="7DC658B6" w14:textId="77777777" w:rsidTr="00EA06E1">
        <w:trPr>
          <w:trHeight w:val="280"/>
        </w:trPr>
        <w:tc>
          <w:tcPr>
            <w:tcW w:w="801" w:type="dxa"/>
            <w:vAlign w:val="center"/>
          </w:tcPr>
          <w:p w14:paraId="374BA2D4" w14:textId="77777777" w:rsidR="00EA06E1" w:rsidRPr="00DD2E4A" w:rsidRDefault="00EA06E1" w:rsidP="00146EFF">
            <w:pPr>
              <w:jc w:val="both"/>
            </w:pPr>
            <w:r>
              <w:t>2</w:t>
            </w:r>
          </w:p>
        </w:tc>
        <w:tc>
          <w:tcPr>
            <w:tcW w:w="1248" w:type="dxa"/>
            <w:vAlign w:val="center"/>
          </w:tcPr>
          <w:p w14:paraId="32DC2E06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467125DD" w14:textId="685E6B5E" w:rsidR="00EA06E1" w:rsidRPr="00EA06E1" w:rsidRDefault="00EA06E1" w:rsidP="00EA06E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Добавление таблиц, рисунков,</w:t>
            </w:r>
            <w:r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диаграмм, мультимедиа. Дизайн</w:t>
            </w:r>
          </w:p>
        </w:tc>
      </w:tr>
      <w:tr w:rsidR="00EA06E1" w:rsidRPr="00DD2E4A" w14:paraId="27A501C8" w14:textId="77777777" w:rsidTr="00EA06E1">
        <w:trPr>
          <w:trHeight w:val="269"/>
        </w:trPr>
        <w:tc>
          <w:tcPr>
            <w:tcW w:w="801" w:type="dxa"/>
            <w:vAlign w:val="center"/>
          </w:tcPr>
          <w:p w14:paraId="3D463E9F" w14:textId="77777777" w:rsidR="00EA06E1" w:rsidRPr="00DD2E4A" w:rsidRDefault="00EA06E1" w:rsidP="00146EFF">
            <w:pPr>
              <w:jc w:val="both"/>
            </w:pPr>
            <w:r>
              <w:t>3</w:t>
            </w:r>
          </w:p>
        </w:tc>
        <w:tc>
          <w:tcPr>
            <w:tcW w:w="1248" w:type="dxa"/>
            <w:vAlign w:val="center"/>
          </w:tcPr>
          <w:p w14:paraId="1A4A2DE8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031DC1EB" w14:textId="516D4B26" w:rsidR="00EA06E1" w:rsidRPr="00EA06E1" w:rsidRDefault="00EA06E1" w:rsidP="00EA06E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Добавление таблиц, рисунков,</w:t>
            </w:r>
            <w:r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диаграмм, мультимедиа. Дизайн</w:t>
            </w:r>
          </w:p>
        </w:tc>
      </w:tr>
      <w:tr w:rsidR="00EA06E1" w:rsidRPr="00DD2E4A" w14:paraId="443ADB84" w14:textId="77777777" w:rsidTr="00EA06E1">
        <w:trPr>
          <w:trHeight w:val="274"/>
        </w:trPr>
        <w:tc>
          <w:tcPr>
            <w:tcW w:w="801" w:type="dxa"/>
            <w:vAlign w:val="center"/>
          </w:tcPr>
          <w:p w14:paraId="00420BFC" w14:textId="77777777" w:rsidR="00EA06E1" w:rsidRPr="00DD2E4A" w:rsidRDefault="00EA06E1" w:rsidP="00146EFF">
            <w:pPr>
              <w:jc w:val="both"/>
            </w:pPr>
            <w:r>
              <w:t>4</w:t>
            </w:r>
          </w:p>
        </w:tc>
        <w:tc>
          <w:tcPr>
            <w:tcW w:w="1248" w:type="dxa"/>
            <w:vAlign w:val="center"/>
          </w:tcPr>
          <w:p w14:paraId="4964EBC7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FB6006B" w14:textId="77777777" w:rsidR="00EA06E1" w:rsidRPr="00D26C3C" w:rsidRDefault="00EA06E1" w:rsidP="00146EFF">
            <w:pPr>
              <w:pStyle w:val="TableParagraph"/>
              <w:spacing w:line="244" w:lineRule="auto"/>
              <w:ind w:left="0" w:right="628"/>
              <w:jc w:val="both"/>
              <w:rPr>
                <w:b/>
                <w:sz w:val="24"/>
              </w:rPr>
            </w:pPr>
            <w:r w:rsidRPr="006735D4">
              <w:rPr>
                <w:sz w:val="24"/>
              </w:rPr>
              <w:t>Настройка анимации и демонстрации</w:t>
            </w:r>
          </w:p>
        </w:tc>
      </w:tr>
      <w:tr w:rsidR="00EA06E1" w:rsidRPr="00DD2E4A" w14:paraId="568CFD31" w14:textId="77777777" w:rsidTr="00EA06E1">
        <w:trPr>
          <w:trHeight w:val="263"/>
        </w:trPr>
        <w:tc>
          <w:tcPr>
            <w:tcW w:w="801" w:type="dxa"/>
            <w:vAlign w:val="center"/>
          </w:tcPr>
          <w:p w14:paraId="21043E35" w14:textId="77777777" w:rsidR="00EA06E1" w:rsidRPr="00DD2E4A" w:rsidRDefault="00EA06E1" w:rsidP="00146EFF">
            <w:pPr>
              <w:jc w:val="both"/>
            </w:pPr>
            <w:r>
              <w:t>5</w:t>
            </w:r>
          </w:p>
        </w:tc>
        <w:tc>
          <w:tcPr>
            <w:tcW w:w="1248" w:type="dxa"/>
            <w:vAlign w:val="center"/>
          </w:tcPr>
          <w:p w14:paraId="4B0DDBDC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6DB8687A" w14:textId="77777777" w:rsidR="00EA06E1" w:rsidRPr="00C75B5D" w:rsidRDefault="00EA06E1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Настройка анимации и демонстрации</w:t>
            </w:r>
          </w:p>
        </w:tc>
      </w:tr>
      <w:tr w:rsidR="00EA06E1" w:rsidRPr="00DD2E4A" w14:paraId="58212063" w14:textId="77777777" w:rsidTr="00EA06E1">
        <w:trPr>
          <w:trHeight w:val="268"/>
        </w:trPr>
        <w:tc>
          <w:tcPr>
            <w:tcW w:w="801" w:type="dxa"/>
            <w:vAlign w:val="center"/>
          </w:tcPr>
          <w:p w14:paraId="79DA17CA" w14:textId="77777777" w:rsidR="00EA06E1" w:rsidRDefault="00EA06E1" w:rsidP="00146EFF">
            <w:pPr>
              <w:jc w:val="both"/>
            </w:pPr>
            <w:r>
              <w:t>6</w:t>
            </w:r>
          </w:p>
        </w:tc>
        <w:tc>
          <w:tcPr>
            <w:tcW w:w="1248" w:type="dxa"/>
            <w:vAlign w:val="center"/>
          </w:tcPr>
          <w:p w14:paraId="4417F919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66BC1291" w14:textId="77777777" w:rsidR="00EA06E1" w:rsidRPr="00C75B5D" w:rsidRDefault="00EA06E1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Настройка анимации и демонстрации</w:t>
            </w:r>
          </w:p>
        </w:tc>
      </w:tr>
      <w:tr w:rsidR="00EA06E1" w:rsidRPr="00DD2E4A" w14:paraId="3F750713" w14:textId="77777777" w:rsidTr="00EA06E1">
        <w:trPr>
          <w:trHeight w:val="213"/>
        </w:trPr>
        <w:tc>
          <w:tcPr>
            <w:tcW w:w="801" w:type="dxa"/>
            <w:vAlign w:val="center"/>
          </w:tcPr>
          <w:p w14:paraId="09E45C65" w14:textId="77777777" w:rsidR="00EA06E1" w:rsidRDefault="00EA06E1" w:rsidP="00146EFF">
            <w:pPr>
              <w:jc w:val="both"/>
            </w:pPr>
            <w:r>
              <w:t>7</w:t>
            </w:r>
          </w:p>
        </w:tc>
        <w:tc>
          <w:tcPr>
            <w:tcW w:w="1248" w:type="dxa"/>
            <w:vAlign w:val="center"/>
          </w:tcPr>
          <w:p w14:paraId="7EDA5CAF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1A22ADDF" w14:textId="77777777" w:rsidR="00EA06E1" w:rsidRPr="00C75B5D" w:rsidRDefault="00EA06E1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Настройка анимации и демонстрации</w:t>
            </w:r>
          </w:p>
        </w:tc>
      </w:tr>
      <w:tr w:rsidR="00EA06E1" w:rsidRPr="00DD2E4A" w14:paraId="1824C374" w14:textId="77777777" w:rsidTr="00EA06E1">
        <w:trPr>
          <w:trHeight w:val="346"/>
        </w:trPr>
        <w:tc>
          <w:tcPr>
            <w:tcW w:w="801" w:type="dxa"/>
            <w:vAlign w:val="center"/>
          </w:tcPr>
          <w:p w14:paraId="079D2D30" w14:textId="77777777" w:rsidR="00EA06E1" w:rsidRDefault="00EA06E1" w:rsidP="00146EFF">
            <w:pPr>
              <w:jc w:val="both"/>
            </w:pPr>
            <w:r>
              <w:t>8</w:t>
            </w:r>
          </w:p>
        </w:tc>
        <w:tc>
          <w:tcPr>
            <w:tcW w:w="1248" w:type="dxa"/>
            <w:vAlign w:val="center"/>
          </w:tcPr>
          <w:p w14:paraId="4734A380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49713C57" w14:textId="77777777" w:rsidR="00EA06E1" w:rsidRPr="00C75B5D" w:rsidRDefault="00EA06E1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Работа с сортировщиком слайдов</w:t>
            </w:r>
          </w:p>
        </w:tc>
      </w:tr>
      <w:tr w:rsidR="00EA06E1" w:rsidRPr="00DD2E4A" w14:paraId="32D3339F" w14:textId="77777777" w:rsidTr="00EA06E1">
        <w:trPr>
          <w:trHeight w:val="279"/>
        </w:trPr>
        <w:tc>
          <w:tcPr>
            <w:tcW w:w="801" w:type="dxa"/>
            <w:vAlign w:val="center"/>
          </w:tcPr>
          <w:p w14:paraId="556AF78E" w14:textId="77777777" w:rsidR="00EA06E1" w:rsidRDefault="00EA06E1" w:rsidP="00146EFF">
            <w:pPr>
              <w:jc w:val="both"/>
            </w:pPr>
            <w:r>
              <w:t>9</w:t>
            </w:r>
          </w:p>
        </w:tc>
        <w:tc>
          <w:tcPr>
            <w:tcW w:w="1248" w:type="dxa"/>
            <w:vAlign w:val="center"/>
          </w:tcPr>
          <w:p w14:paraId="59DF084A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5C4DE190" w14:textId="77777777" w:rsidR="00EA06E1" w:rsidRPr="00C75B5D" w:rsidRDefault="00EA06E1" w:rsidP="00146EFF">
            <w:pPr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Создание управляющих кнопок</w:t>
            </w:r>
          </w:p>
        </w:tc>
      </w:tr>
      <w:tr w:rsidR="00EA06E1" w:rsidRPr="00DD2E4A" w14:paraId="0F8660EB" w14:textId="77777777" w:rsidTr="00EA06E1">
        <w:trPr>
          <w:trHeight w:val="284"/>
        </w:trPr>
        <w:tc>
          <w:tcPr>
            <w:tcW w:w="801" w:type="dxa"/>
            <w:vAlign w:val="center"/>
          </w:tcPr>
          <w:p w14:paraId="6B701A39" w14:textId="77777777" w:rsidR="00EA06E1" w:rsidRDefault="00EA06E1" w:rsidP="00146EFF">
            <w:pPr>
              <w:jc w:val="both"/>
            </w:pPr>
            <w:r>
              <w:t>10</w:t>
            </w:r>
          </w:p>
        </w:tc>
        <w:tc>
          <w:tcPr>
            <w:tcW w:w="1248" w:type="dxa"/>
            <w:vAlign w:val="center"/>
          </w:tcPr>
          <w:p w14:paraId="227C0AFA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0BBDE853" w14:textId="77777777" w:rsidR="00EA06E1" w:rsidRPr="00B22588" w:rsidRDefault="00EA06E1" w:rsidP="00146EFF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Создание управляющих кнопок</w:t>
            </w:r>
          </w:p>
        </w:tc>
      </w:tr>
      <w:tr w:rsidR="00EA06E1" w:rsidRPr="00DD2E4A" w14:paraId="5D7404E1" w14:textId="77777777" w:rsidTr="00EA06E1">
        <w:trPr>
          <w:trHeight w:val="148"/>
        </w:trPr>
        <w:tc>
          <w:tcPr>
            <w:tcW w:w="801" w:type="dxa"/>
            <w:vAlign w:val="center"/>
          </w:tcPr>
          <w:p w14:paraId="3140C3A8" w14:textId="77777777" w:rsidR="00EA06E1" w:rsidRDefault="00EA06E1" w:rsidP="00146EFF">
            <w:pPr>
              <w:jc w:val="both"/>
            </w:pPr>
          </w:p>
        </w:tc>
        <w:tc>
          <w:tcPr>
            <w:tcW w:w="1248" w:type="dxa"/>
            <w:vAlign w:val="center"/>
          </w:tcPr>
          <w:p w14:paraId="0B27A660" w14:textId="77777777" w:rsidR="00EA06E1" w:rsidRDefault="00EA06E1" w:rsidP="00146EFF">
            <w:pPr>
              <w:jc w:val="both"/>
            </w:pPr>
          </w:p>
        </w:tc>
        <w:tc>
          <w:tcPr>
            <w:tcW w:w="8157" w:type="dxa"/>
          </w:tcPr>
          <w:p w14:paraId="0B267570" w14:textId="77777777" w:rsidR="00EA06E1" w:rsidRPr="006735D4" w:rsidRDefault="00EA06E1" w:rsidP="00146EFF">
            <w:pPr>
              <w:pStyle w:val="ab"/>
              <w:jc w:val="both"/>
            </w:pPr>
            <w:r w:rsidRPr="006735D4">
              <w:rPr>
                <w:b/>
                <w:sz w:val="24"/>
              </w:rPr>
              <w:t>Современные средства передачи информации</w:t>
            </w:r>
          </w:p>
        </w:tc>
      </w:tr>
      <w:tr w:rsidR="00EA06E1" w:rsidRPr="00DD2E4A" w14:paraId="0E043156" w14:textId="77777777" w:rsidTr="00EA06E1">
        <w:trPr>
          <w:trHeight w:val="309"/>
        </w:trPr>
        <w:tc>
          <w:tcPr>
            <w:tcW w:w="801" w:type="dxa"/>
            <w:vAlign w:val="center"/>
          </w:tcPr>
          <w:p w14:paraId="46EC189C" w14:textId="77777777" w:rsidR="00EA06E1" w:rsidRDefault="00EA06E1" w:rsidP="00146EFF">
            <w:pPr>
              <w:jc w:val="both"/>
            </w:pPr>
            <w:r>
              <w:t>11</w:t>
            </w:r>
          </w:p>
        </w:tc>
        <w:tc>
          <w:tcPr>
            <w:tcW w:w="1248" w:type="dxa"/>
            <w:vAlign w:val="center"/>
          </w:tcPr>
          <w:p w14:paraId="6BD88AFE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6D591840" w14:textId="77777777" w:rsidR="00EA06E1" w:rsidRPr="006735D4" w:rsidRDefault="00EA06E1" w:rsidP="00146EFF">
            <w:pPr>
              <w:pStyle w:val="TableParagraph"/>
              <w:jc w:val="both"/>
              <w:rPr>
                <w:sz w:val="24"/>
              </w:rPr>
            </w:pPr>
            <w:r w:rsidRPr="006735D4">
              <w:rPr>
                <w:sz w:val="24"/>
              </w:rPr>
              <w:t>Компьютерные телекоммуникации.</w:t>
            </w:r>
          </w:p>
        </w:tc>
      </w:tr>
      <w:tr w:rsidR="00EA06E1" w:rsidRPr="00DD2E4A" w14:paraId="43E18F77" w14:textId="77777777" w:rsidTr="00EA06E1">
        <w:trPr>
          <w:trHeight w:val="286"/>
        </w:trPr>
        <w:tc>
          <w:tcPr>
            <w:tcW w:w="801" w:type="dxa"/>
            <w:vAlign w:val="center"/>
          </w:tcPr>
          <w:p w14:paraId="51E55AE0" w14:textId="77777777" w:rsidR="00EA06E1" w:rsidRDefault="00EA06E1" w:rsidP="00146EFF">
            <w:pPr>
              <w:jc w:val="both"/>
            </w:pPr>
            <w:r>
              <w:t>12</w:t>
            </w:r>
          </w:p>
        </w:tc>
        <w:tc>
          <w:tcPr>
            <w:tcW w:w="1248" w:type="dxa"/>
            <w:vAlign w:val="center"/>
          </w:tcPr>
          <w:p w14:paraId="710AF644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4C967A60" w14:textId="77777777" w:rsidR="00EA06E1" w:rsidRPr="006735D4" w:rsidRDefault="00EA06E1" w:rsidP="00146EFF">
            <w:pPr>
              <w:pStyle w:val="TableParagraph"/>
              <w:jc w:val="both"/>
              <w:rPr>
                <w:sz w:val="24"/>
              </w:rPr>
            </w:pPr>
            <w:r w:rsidRPr="006735D4">
              <w:rPr>
                <w:sz w:val="24"/>
              </w:rPr>
              <w:t>Компьютерные телекоммуникации.</w:t>
            </w:r>
          </w:p>
        </w:tc>
      </w:tr>
      <w:tr w:rsidR="00EA06E1" w:rsidRPr="00DD2E4A" w14:paraId="58B129A9" w14:textId="77777777" w:rsidTr="00EA06E1">
        <w:trPr>
          <w:trHeight w:val="261"/>
        </w:trPr>
        <w:tc>
          <w:tcPr>
            <w:tcW w:w="801" w:type="dxa"/>
            <w:vAlign w:val="center"/>
          </w:tcPr>
          <w:p w14:paraId="3F4992DC" w14:textId="77777777" w:rsidR="00EA06E1" w:rsidRDefault="00EA06E1" w:rsidP="00146EFF">
            <w:pPr>
              <w:jc w:val="both"/>
            </w:pPr>
            <w:r>
              <w:t>13</w:t>
            </w:r>
          </w:p>
        </w:tc>
        <w:tc>
          <w:tcPr>
            <w:tcW w:w="1248" w:type="dxa"/>
            <w:vAlign w:val="center"/>
          </w:tcPr>
          <w:p w14:paraId="688DDCCA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255C157D" w14:textId="77777777" w:rsidR="00EA06E1" w:rsidRPr="00B22588" w:rsidRDefault="00EA06E1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Компьютерная сеть.</w:t>
            </w:r>
          </w:p>
        </w:tc>
      </w:tr>
      <w:tr w:rsidR="00EA06E1" w:rsidRPr="00DD2E4A" w14:paraId="6DEDE592" w14:textId="77777777" w:rsidTr="00EA06E1">
        <w:trPr>
          <w:trHeight w:val="281"/>
        </w:trPr>
        <w:tc>
          <w:tcPr>
            <w:tcW w:w="801" w:type="dxa"/>
            <w:vAlign w:val="center"/>
          </w:tcPr>
          <w:p w14:paraId="1F981CA7" w14:textId="77777777" w:rsidR="00EA06E1" w:rsidRDefault="00EA06E1" w:rsidP="00146EFF">
            <w:pPr>
              <w:jc w:val="both"/>
            </w:pPr>
            <w:r>
              <w:t>14</w:t>
            </w:r>
          </w:p>
        </w:tc>
        <w:tc>
          <w:tcPr>
            <w:tcW w:w="1248" w:type="dxa"/>
            <w:vAlign w:val="center"/>
          </w:tcPr>
          <w:p w14:paraId="644802F4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AD73A8C" w14:textId="4FDDE155" w:rsidR="00EA06E1" w:rsidRPr="00EA06E1" w:rsidRDefault="00EA06E1" w:rsidP="00EA06E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Локальная сеть. Назначение ЛВС, их</w:t>
            </w:r>
            <w:r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основные типы, состав.</w:t>
            </w:r>
          </w:p>
        </w:tc>
      </w:tr>
      <w:tr w:rsidR="00EA06E1" w:rsidRPr="00DD2E4A" w14:paraId="5F75688F" w14:textId="77777777" w:rsidTr="00EA06E1">
        <w:trPr>
          <w:trHeight w:val="414"/>
        </w:trPr>
        <w:tc>
          <w:tcPr>
            <w:tcW w:w="801" w:type="dxa"/>
            <w:vAlign w:val="center"/>
          </w:tcPr>
          <w:p w14:paraId="5A8D14A3" w14:textId="77777777" w:rsidR="00EA06E1" w:rsidRDefault="00EA06E1" w:rsidP="00146EFF">
            <w:pPr>
              <w:jc w:val="both"/>
            </w:pPr>
            <w:r>
              <w:t>15</w:t>
            </w:r>
          </w:p>
        </w:tc>
        <w:tc>
          <w:tcPr>
            <w:tcW w:w="1248" w:type="dxa"/>
            <w:vAlign w:val="center"/>
          </w:tcPr>
          <w:p w14:paraId="1A197758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5E042111" w14:textId="77777777" w:rsidR="00EA06E1" w:rsidRPr="00B22588" w:rsidRDefault="00EA06E1" w:rsidP="00EA06E1">
            <w:pPr>
              <w:pStyle w:val="ab"/>
              <w:ind w:left="0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Сервер. Клиент. Топология сети.</w:t>
            </w:r>
          </w:p>
        </w:tc>
      </w:tr>
      <w:tr w:rsidR="00EA06E1" w:rsidRPr="00DD2E4A" w14:paraId="13D07F12" w14:textId="77777777" w:rsidTr="00EA06E1">
        <w:trPr>
          <w:trHeight w:val="408"/>
        </w:trPr>
        <w:tc>
          <w:tcPr>
            <w:tcW w:w="801" w:type="dxa"/>
            <w:vAlign w:val="center"/>
          </w:tcPr>
          <w:p w14:paraId="3639188E" w14:textId="77777777" w:rsidR="00EA06E1" w:rsidRDefault="00EA06E1" w:rsidP="00146EFF">
            <w:pPr>
              <w:jc w:val="both"/>
            </w:pPr>
            <w:r>
              <w:t>16</w:t>
            </w:r>
          </w:p>
        </w:tc>
        <w:tc>
          <w:tcPr>
            <w:tcW w:w="1248" w:type="dxa"/>
            <w:vAlign w:val="center"/>
          </w:tcPr>
          <w:p w14:paraId="76FF0244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006E6C9" w14:textId="77777777" w:rsidR="00EA06E1" w:rsidRPr="00B22588" w:rsidRDefault="00EA06E1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Сервер. Клиент. Топология сети.</w:t>
            </w:r>
          </w:p>
        </w:tc>
      </w:tr>
      <w:tr w:rsidR="00EA06E1" w:rsidRPr="00DD2E4A" w14:paraId="7F50A143" w14:textId="77777777" w:rsidTr="00EA06E1">
        <w:trPr>
          <w:trHeight w:val="567"/>
        </w:trPr>
        <w:tc>
          <w:tcPr>
            <w:tcW w:w="801" w:type="dxa"/>
            <w:vAlign w:val="center"/>
          </w:tcPr>
          <w:p w14:paraId="40A7850B" w14:textId="77777777" w:rsidR="00EA06E1" w:rsidRDefault="00EA06E1" w:rsidP="00146EFF">
            <w:pPr>
              <w:jc w:val="both"/>
            </w:pPr>
            <w:r>
              <w:lastRenderedPageBreak/>
              <w:t>17</w:t>
            </w:r>
          </w:p>
        </w:tc>
        <w:tc>
          <w:tcPr>
            <w:tcW w:w="1248" w:type="dxa"/>
            <w:vAlign w:val="center"/>
          </w:tcPr>
          <w:p w14:paraId="6BFD6DEE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746F3067" w14:textId="77777777" w:rsidR="00EA06E1" w:rsidRPr="006735D4" w:rsidRDefault="00EA06E1" w:rsidP="00146EFF">
            <w:pPr>
              <w:pStyle w:val="TableParagraph"/>
              <w:spacing w:line="240" w:lineRule="auto"/>
              <w:ind w:left="0" w:right="241"/>
              <w:jc w:val="both"/>
              <w:rPr>
                <w:sz w:val="24"/>
              </w:rPr>
            </w:pPr>
            <w:r w:rsidRPr="006735D4">
              <w:rPr>
                <w:sz w:val="24"/>
              </w:rPr>
              <w:t>Модуляция, демодуляция, канал связи. Модем, его назначение и основные</w:t>
            </w:r>
          </w:p>
          <w:p w14:paraId="68A0E3D0" w14:textId="77777777" w:rsidR="00EA06E1" w:rsidRPr="00B22588" w:rsidRDefault="00EA06E1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характеристики.</w:t>
            </w:r>
          </w:p>
        </w:tc>
      </w:tr>
      <w:tr w:rsidR="00EA06E1" w:rsidRPr="00DD2E4A" w14:paraId="2DF966FC" w14:textId="77777777" w:rsidTr="00EA06E1">
        <w:trPr>
          <w:trHeight w:val="567"/>
        </w:trPr>
        <w:tc>
          <w:tcPr>
            <w:tcW w:w="801" w:type="dxa"/>
            <w:vAlign w:val="center"/>
          </w:tcPr>
          <w:p w14:paraId="53478D76" w14:textId="77777777" w:rsidR="00EA06E1" w:rsidRDefault="00EA06E1" w:rsidP="00146EFF">
            <w:pPr>
              <w:jc w:val="both"/>
            </w:pPr>
            <w:r>
              <w:t>18</w:t>
            </w:r>
          </w:p>
        </w:tc>
        <w:tc>
          <w:tcPr>
            <w:tcW w:w="1248" w:type="dxa"/>
            <w:vAlign w:val="center"/>
          </w:tcPr>
          <w:p w14:paraId="75220D43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663BA7A" w14:textId="77777777" w:rsidR="00EA06E1" w:rsidRPr="006735D4" w:rsidRDefault="00EA06E1" w:rsidP="00146EFF">
            <w:pPr>
              <w:pStyle w:val="TableParagraph"/>
              <w:spacing w:line="240" w:lineRule="auto"/>
              <w:ind w:left="0" w:right="241"/>
              <w:jc w:val="both"/>
              <w:rPr>
                <w:sz w:val="24"/>
              </w:rPr>
            </w:pPr>
            <w:r w:rsidRPr="006735D4">
              <w:rPr>
                <w:sz w:val="24"/>
              </w:rPr>
              <w:t>Модуляция, демодуляция, канал связи. Модем, его назначение и основные</w:t>
            </w:r>
          </w:p>
          <w:p w14:paraId="2AF5ACF8" w14:textId="77777777" w:rsidR="00EA06E1" w:rsidRPr="00B22588" w:rsidRDefault="00EA06E1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характеристики.</w:t>
            </w:r>
          </w:p>
        </w:tc>
      </w:tr>
      <w:tr w:rsidR="00EA06E1" w:rsidRPr="00DD2E4A" w14:paraId="38FE7D9E" w14:textId="77777777" w:rsidTr="00EA06E1">
        <w:trPr>
          <w:trHeight w:val="346"/>
        </w:trPr>
        <w:tc>
          <w:tcPr>
            <w:tcW w:w="801" w:type="dxa"/>
            <w:vAlign w:val="center"/>
          </w:tcPr>
          <w:p w14:paraId="53F09090" w14:textId="77777777" w:rsidR="00EA06E1" w:rsidRDefault="00EA06E1" w:rsidP="00146EFF">
            <w:pPr>
              <w:jc w:val="both"/>
            </w:pPr>
            <w:r>
              <w:t>19</w:t>
            </w:r>
          </w:p>
        </w:tc>
        <w:tc>
          <w:tcPr>
            <w:tcW w:w="1248" w:type="dxa"/>
            <w:vAlign w:val="center"/>
          </w:tcPr>
          <w:p w14:paraId="49A6C3F1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24FC327" w14:textId="630129C0" w:rsidR="00EA06E1" w:rsidRPr="00EA06E1" w:rsidRDefault="00EA06E1" w:rsidP="00EA06E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Глобальные компьютерные сети.</w:t>
            </w:r>
            <w:r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История Internet.</w:t>
            </w:r>
          </w:p>
        </w:tc>
      </w:tr>
      <w:tr w:rsidR="00EA06E1" w:rsidRPr="00DD2E4A" w14:paraId="54D01C00" w14:textId="77777777" w:rsidTr="00EA06E1">
        <w:trPr>
          <w:trHeight w:val="407"/>
        </w:trPr>
        <w:tc>
          <w:tcPr>
            <w:tcW w:w="801" w:type="dxa"/>
            <w:vAlign w:val="center"/>
          </w:tcPr>
          <w:p w14:paraId="1625F70F" w14:textId="77777777" w:rsidR="00EA06E1" w:rsidRDefault="00EA06E1" w:rsidP="00146EFF">
            <w:pPr>
              <w:jc w:val="both"/>
            </w:pPr>
            <w:r>
              <w:t>20</w:t>
            </w:r>
          </w:p>
        </w:tc>
        <w:tc>
          <w:tcPr>
            <w:tcW w:w="1248" w:type="dxa"/>
            <w:vAlign w:val="center"/>
          </w:tcPr>
          <w:p w14:paraId="7302173E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DB7F21D" w14:textId="566BF69F" w:rsidR="00EA06E1" w:rsidRPr="00EA06E1" w:rsidRDefault="00EA06E1" w:rsidP="00EA06E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6735D4">
              <w:rPr>
                <w:sz w:val="24"/>
              </w:rPr>
              <w:t>Глобальные компьютерные сети.</w:t>
            </w:r>
            <w:r>
              <w:rPr>
                <w:sz w:val="24"/>
              </w:rPr>
              <w:t xml:space="preserve"> </w:t>
            </w:r>
            <w:r w:rsidRPr="006735D4">
              <w:rPr>
                <w:sz w:val="24"/>
              </w:rPr>
              <w:t>История Internet.</w:t>
            </w:r>
          </w:p>
        </w:tc>
      </w:tr>
      <w:tr w:rsidR="00EA06E1" w:rsidRPr="00DD2E4A" w14:paraId="4FF276BD" w14:textId="77777777" w:rsidTr="00EA06E1">
        <w:trPr>
          <w:trHeight w:val="422"/>
        </w:trPr>
        <w:tc>
          <w:tcPr>
            <w:tcW w:w="801" w:type="dxa"/>
            <w:vAlign w:val="center"/>
          </w:tcPr>
          <w:p w14:paraId="4ECF0131" w14:textId="77777777" w:rsidR="00EA06E1" w:rsidRDefault="00EA06E1" w:rsidP="00146EFF">
            <w:pPr>
              <w:jc w:val="both"/>
            </w:pPr>
            <w:r>
              <w:t>21</w:t>
            </w:r>
          </w:p>
        </w:tc>
        <w:tc>
          <w:tcPr>
            <w:tcW w:w="1248" w:type="dxa"/>
            <w:vAlign w:val="center"/>
          </w:tcPr>
          <w:p w14:paraId="3481E44E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76204B37" w14:textId="77777777" w:rsidR="00EA06E1" w:rsidRPr="00B22588" w:rsidRDefault="00EA06E1" w:rsidP="00146EFF">
            <w:pPr>
              <w:pStyle w:val="ab"/>
              <w:ind w:left="34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Протокол.</w:t>
            </w:r>
          </w:p>
        </w:tc>
      </w:tr>
      <w:tr w:rsidR="00EA06E1" w:rsidRPr="00DD2E4A" w14:paraId="6D102775" w14:textId="77777777" w:rsidTr="00EA06E1">
        <w:trPr>
          <w:trHeight w:val="414"/>
        </w:trPr>
        <w:tc>
          <w:tcPr>
            <w:tcW w:w="801" w:type="dxa"/>
            <w:vAlign w:val="center"/>
          </w:tcPr>
          <w:p w14:paraId="23C210F2" w14:textId="77777777" w:rsidR="00EA06E1" w:rsidRDefault="00EA06E1" w:rsidP="00146EFF">
            <w:pPr>
              <w:jc w:val="both"/>
            </w:pPr>
            <w:r>
              <w:t>22</w:t>
            </w:r>
          </w:p>
        </w:tc>
        <w:tc>
          <w:tcPr>
            <w:tcW w:w="1248" w:type="dxa"/>
            <w:vAlign w:val="center"/>
          </w:tcPr>
          <w:p w14:paraId="644E6189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2E00BAEF" w14:textId="77777777" w:rsidR="00EA06E1" w:rsidRPr="00B22588" w:rsidRDefault="00EA06E1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Протокол.</w:t>
            </w:r>
          </w:p>
        </w:tc>
      </w:tr>
      <w:tr w:rsidR="00EA06E1" w:rsidRPr="00DD2E4A" w14:paraId="1A5620EA" w14:textId="77777777" w:rsidTr="00EA06E1">
        <w:trPr>
          <w:trHeight w:val="567"/>
        </w:trPr>
        <w:tc>
          <w:tcPr>
            <w:tcW w:w="801" w:type="dxa"/>
            <w:vAlign w:val="center"/>
          </w:tcPr>
          <w:p w14:paraId="1FC69C08" w14:textId="77777777" w:rsidR="00EA06E1" w:rsidRDefault="00EA06E1" w:rsidP="00146EFF">
            <w:pPr>
              <w:jc w:val="both"/>
            </w:pPr>
            <w:r>
              <w:t>23</w:t>
            </w:r>
          </w:p>
        </w:tc>
        <w:tc>
          <w:tcPr>
            <w:tcW w:w="1248" w:type="dxa"/>
            <w:vAlign w:val="center"/>
          </w:tcPr>
          <w:p w14:paraId="27B68FF4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21BD5025" w14:textId="77777777" w:rsidR="00EA06E1" w:rsidRPr="006735D4" w:rsidRDefault="00EA06E1" w:rsidP="00146EFF">
            <w:pPr>
              <w:pStyle w:val="TableParagraph"/>
              <w:spacing w:line="240" w:lineRule="auto"/>
              <w:ind w:right="283"/>
              <w:jc w:val="both"/>
              <w:rPr>
                <w:sz w:val="24"/>
              </w:rPr>
            </w:pPr>
            <w:r w:rsidRPr="006735D4">
              <w:rPr>
                <w:sz w:val="24"/>
              </w:rPr>
              <w:t>Назначение и возможности различных сервисов Internet. Электронная почта. Достоинства электронной почты.</w:t>
            </w:r>
          </w:p>
          <w:p w14:paraId="76B8605F" w14:textId="77777777" w:rsidR="00EA06E1" w:rsidRPr="00B22588" w:rsidRDefault="00EA06E1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 w:rsidRPr="006735D4">
              <w:rPr>
                <w:sz w:val="24"/>
              </w:rPr>
              <w:t>Структура электронного письма. Адресация в системе электронной почты.</w:t>
            </w:r>
          </w:p>
        </w:tc>
      </w:tr>
      <w:tr w:rsidR="00EA06E1" w:rsidRPr="00DD2E4A" w14:paraId="302C7214" w14:textId="77777777" w:rsidTr="00EA06E1">
        <w:trPr>
          <w:trHeight w:val="297"/>
        </w:trPr>
        <w:tc>
          <w:tcPr>
            <w:tcW w:w="801" w:type="dxa"/>
            <w:vAlign w:val="center"/>
          </w:tcPr>
          <w:p w14:paraId="753962FB" w14:textId="77777777" w:rsidR="00EA06E1" w:rsidRDefault="00EA06E1" w:rsidP="00146EFF">
            <w:pPr>
              <w:jc w:val="both"/>
            </w:pPr>
            <w:r>
              <w:t>24</w:t>
            </w:r>
          </w:p>
        </w:tc>
        <w:tc>
          <w:tcPr>
            <w:tcW w:w="1248" w:type="dxa"/>
            <w:vAlign w:val="center"/>
          </w:tcPr>
          <w:p w14:paraId="57108DB5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1193C56" w14:textId="77777777" w:rsidR="00EA06E1" w:rsidRPr="00B22588" w:rsidRDefault="000E7653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hyperlink r:id="rId9">
              <w:r w:rsidR="00EA06E1">
                <w:rPr>
                  <w:sz w:val="24"/>
                </w:rPr>
                <w:t>WWW.</w:t>
              </w:r>
            </w:hyperlink>
            <w:r w:rsidR="00EA06E1">
              <w:rPr>
                <w:sz w:val="24"/>
              </w:rPr>
              <w:t xml:space="preserve"> Гипертекст.</w:t>
            </w:r>
          </w:p>
        </w:tc>
      </w:tr>
      <w:tr w:rsidR="00EA06E1" w:rsidRPr="00DD2E4A" w14:paraId="57DA75C4" w14:textId="77777777" w:rsidTr="00EA06E1">
        <w:trPr>
          <w:trHeight w:val="460"/>
        </w:trPr>
        <w:tc>
          <w:tcPr>
            <w:tcW w:w="801" w:type="dxa"/>
            <w:vAlign w:val="center"/>
          </w:tcPr>
          <w:p w14:paraId="34214401" w14:textId="77777777" w:rsidR="00EA06E1" w:rsidRDefault="00EA06E1" w:rsidP="00146EFF">
            <w:pPr>
              <w:jc w:val="both"/>
            </w:pPr>
          </w:p>
        </w:tc>
        <w:tc>
          <w:tcPr>
            <w:tcW w:w="1248" w:type="dxa"/>
            <w:vAlign w:val="center"/>
          </w:tcPr>
          <w:p w14:paraId="121565A4" w14:textId="77777777" w:rsidR="00EA06E1" w:rsidRDefault="00EA06E1" w:rsidP="00146EFF">
            <w:pPr>
              <w:jc w:val="both"/>
            </w:pPr>
          </w:p>
        </w:tc>
        <w:tc>
          <w:tcPr>
            <w:tcW w:w="8157" w:type="dxa"/>
          </w:tcPr>
          <w:p w14:paraId="59E8ED0A" w14:textId="77777777" w:rsidR="00EA06E1" w:rsidRDefault="00EA06E1" w:rsidP="00146EFF">
            <w:pPr>
              <w:pStyle w:val="ab"/>
              <w:ind w:left="56"/>
              <w:jc w:val="both"/>
            </w:pPr>
            <w:r>
              <w:rPr>
                <w:b/>
                <w:sz w:val="24"/>
              </w:rPr>
              <w:t>Архиваторы</w:t>
            </w:r>
          </w:p>
        </w:tc>
      </w:tr>
      <w:tr w:rsidR="00EA06E1" w:rsidRPr="00DD2E4A" w14:paraId="4CE4DD0F" w14:textId="77777777" w:rsidTr="00EA06E1">
        <w:trPr>
          <w:trHeight w:val="424"/>
        </w:trPr>
        <w:tc>
          <w:tcPr>
            <w:tcW w:w="801" w:type="dxa"/>
            <w:vAlign w:val="center"/>
          </w:tcPr>
          <w:p w14:paraId="72E4D7F0" w14:textId="77777777" w:rsidR="00EA06E1" w:rsidRDefault="00EA06E1" w:rsidP="00146EFF">
            <w:pPr>
              <w:jc w:val="both"/>
            </w:pPr>
            <w:r>
              <w:t>25</w:t>
            </w:r>
          </w:p>
        </w:tc>
        <w:tc>
          <w:tcPr>
            <w:tcW w:w="1248" w:type="dxa"/>
            <w:vAlign w:val="center"/>
          </w:tcPr>
          <w:p w14:paraId="45025697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05C0B4CD" w14:textId="77777777" w:rsidR="00EA06E1" w:rsidRPr="00B22588" w:rsidRDefault="00EA06E1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>Необходимость архивации файлов</w:t>
            </w:r>
          </w:p>
        </w:tc>
      </w:tr>
      <w:tr w:rsidR="00EA06E1" w:rsidRPr="00DD2E4A" w14:paraId="26001E71" w14:textId="77777777" w:rsidTr="00EA06E1">
        <w:trPr>
          <w:trHeight w:val="273"/>
        </w:trPr>
        <w:tc>
          <w:tcPr>
            <w:tcW w:w="801" w:type="dxa"/>
            <w:vAlign w:val="center"/>
          </w:tcPr>
          <w:p w14:paraId="03017852" w14:textId="77777777" w:rsidR="00EA06E1" w:rsidRDefault="00EA06E1" w:rsidP="00146EFF">
            <w:pPr>
              <w:jc w:val="both"/>
            </w:pPr>
            <w:r>
              <w:t>26</w:t>
            </w:r>
          </w:p>
        </w:tc>
        <w:tc>
          <w:tcPr>
            <w:tcW w:w="1248" w:type="dxa"/>
            <w:vAlign w:val="center"/>
          </w:tcPr>
          <w:p w14:paraId="3EA029AA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216B21E5" w14:textId="77777777" w:rsidR="00EA06E1" w:rsidRPr="00B22588" w:rsidRDefault="00EA06E1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>Необходимость архивации файлов</w:t>
            </w:r>
          </w:p>
        </w:tc>
      </w:tr>
      <w:tr w:rsidR="00EA06E1" w:rsidRPr="00DD2E4A" w14:paraId="2771AD76" w14:textId="77777777" w:rsidTr="00EA06E1">
        <w:trPr>
          <w:trHeight w:val="279"/>
        </w:trPr>
        <w:tc>
          <w:tcPr>
            <w:tcW w:w="801" w:type="dxa"/>
            <w:vAlign w:val="center"/>
          </w:tcPr>
          <w:p w14:paraId="6D9C9D21" w14:textId="77777777" w:rsidR="00EA06E1" w:rsidRDefault="00EA06E1" w:rsidP="00146EFF">
            <w:pPr>
              <w:jc w:val="both"/>
            </w:pPr>
            <w:r>
              <w:t>27</w:t>
            </w:r>
          </w:p>
        </w:tc>
        <w:tc>
          <w:tcPr>
            <w:tcW w:w="1248" w:type="dxa"/>
            <w:vAlign w:val="center"/>
          </w:tcPr>
          <w:p w14:paraId="2B2765DF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217BDA48" w14:textId="77777777" w:rsidR="00EA06E1" w:rsidRDefault="00EA06E1" w:rsidP="00146EF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Программы для создания архивов</w:t>
            </w:r>
          </w:p>
        </w:tc>
      </w:tr>
      <w:tr w:rsidR="00EA06E1" w:rsidRPr="00DD2E4A" w14:paraId="38B7747A" w14:textId="77777777" w:rsidTr="00EA06E1">
        <w:trPr>
          <w:trHeight w:val="284"/>
        </w:trPr>
        <w:tc>
          <w:tcPr>
            <w:tcW w:w="801" w:type="dxa"/>
            <w:vAlign w:val="center"/>
          </w:tcPr>
          <w:p w14:paraId="4F184F46" w14:textId="77777777" w:rsidR="00EA06E1" w:rsidRDefault="00EA06E1" w:rsidP="00146EFF">
            <w:pPr>
              <w:jc w:val="both"/>
            </w:pPr>
            <w:r>
              <w:t>28</w:t>
            </w:r>
          </w:p>
        </w:tc>
        <w:tc>
          <w:tcPr>
            <w:tcW w:w="1248" w:type="dxa"/>
            <w:vAlign w:val="center"/>
          </w:tcPr>
          <w:p w14:paraId="46D67A54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2D1FD191" w14:textId="77777777" w:rsidR="00EA06E1" w:rsidRDefault="00EA06E1" w:rsidP="00146EF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Программы для создания архивов</w:t>
            </w:r>
          </w:p>
        </w:tc>
      </w:tr>
      <w:tr w:rsidR="00EA06E1" w:rsidRPr="00DD2E4A" w14:paraId="23BFAEF8" w14:textId="77777777" w:rsidTr="00EA06E1">
        <w:trPr>
          <w:trHeight w:val="273"/>
        </w:trPr>
        <w:tc>
          <w:tcPr>
            <w:tcW w:w="801" w:type="dxa"/>
            <w:vAlign w:val="center"/>
          </w:tcPr>
          <w:p w14:paraId="70FC4D20" w14:textId="77777777" w:rsidR="00EA06E1" w:rsidRDefault="00EA06E1" w:rsidP="00146EFF">
            <w:pPr>
              <w:jc w:val="both"/>
            </w:pPr>
          </w:p>
        </w:tc>
        <w:tc>
          <w:tcPr>
            <w:tcW w:w="1248" w:type="dxa"/>
            <w:vAlign w:val="center"/>
          </w:tcPr>
          <w:p w14:paraId="1471A522" w14:textId="77777777" w:rsidR="00EA06E1" w:rsidRDefault="00EA06E1" w:rsidP="00146EFF">
            <w:pPr>
              <w:jc w:val="both"/>
            </w:pPr>
          </w:p>
        </w:tc>
        <w:tc>
          <w:tcPr>
            <w:tcW w:w="8157" w:type="dxa"/>
          </w:tcPr>
          <w:p w14:paraId="66D8BC60" w14:textId="77777777" w:rsidR="00EA06E1" w:rsidRDefault="00EA06E1" w:rsidP="00146EFF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Антивирусные программы</w:t>
            </w:r>
          </w:p>
        </w:tc>
      </w:tr>
      <w:tr w:rsidR="00EA06E1" w:rsidRPr="00DD2E4A" w14:paraId="705D1FA9" w14:textId="77777777" w:rsidTr="00EA06E1">
        <w:trPr>
          <w:trHeight w:val="278"/>
        </w:trPr>
        <w:tc>
          <w:tcPr>
            <w:tcW w:w="801" w:type="dxa"/>
            <w:vAlign w:val="center"/>
          </w:tcPr>
          <w:p w14:paraId="0BA81419" w14:textId="77777777" w:rsidR="00EA06E1" w:rsidRDefault="00EA06E1" w:rsidP="00146EFF">
            <w:pPr>
              <w:jc w:val="both"/>
            </w:pPr>
            <w:r>
              <w:t>29</w:t>
            </w:r>
          </w:p>
        </w:tc>
        <w:tc>
          <w:tcPr>
            <w:tcW w:w="1248" w:type="dxa"/>
            <w:vAlign w:val="center"/>
          </w:tcPr>
          <w:p w14:paraId="702BDEDE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5E11EA79" w14:textId="77777777" w:rsidR="00EA06E1" w:rsidRPr="00B22588" w:rsidRDefault="00EA06E1" w:rsidP="00146EFF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>Классификация компьютерных вирусов</w:t>
            </w:r>
          </w:p>
        </w:tc>
      </w:tr>
      <w:tr w:rsidR="00EA06E1" w:rsidRPr="00DD2E4A" w14:paraId="7BFE85B7" w14:textId="77777777" w:rsidTr="00EA06E1">
        <w:trPr>
          <w:trHeight w:val="297"/>
        </w:trPr>
        <w:tc>
          <w:tcPr>
            <w:tcW w:w="801" w:type="dxa"/>
            <w:vAlign w:val="center"/>
          </w:tcPr>
          <w:p w14:paraId="3F949254" w14:textId="77777777" w:rsidR="00EA06E1" w:rsidRDefault="00EA06E1" w:rsidP="00146EFF">
            <w:pPr>
              <w:jc w:val="both"/>
            </w:pPr>
            <w:r>
              <w:t>30</w:t>
            </w:r>
          </w:p>
        </w:tc>
        <w:tc>
          <w:tcPr>
            <w:tcW w:w="1248" w:type="dxa"/>
            <w:vAlign w:val="center"/>
          </w:tcPr>
          <w:p w14:paraId="1665ACD1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55A37CFB" w14:textId="77777777" w:rsidR="00EA06E1" w:rsidRPr="00B22588" w:rsidRDefault="00EA06E1" w:rsidP="00146EFF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>Классификация компьютерных вирусов</w:t>
            </w:r>
          </w:p>
        </w:tc>
      </w:tr>
      <w:tr w:rsidR="00EA06E1" w:rsidRPr="00DD2E4A" w14:paraId="3A00223A" w14:textId="77777777" w:rsidTr="00EA06E1">
        <w:trPr>
          <w:trHeight w:val="303"/>
        </w:trPr>
        <w:tc>
          <w:tcPr>
            <w:tcW w:w="801" w:type="dxa"/>
            <w:vAlign w:val="center"/>
          </w:tcPr>
          <w:p w14:paraId="6E5CCA31" w14:textId="77777777" w:rsidR="00EA06E1" w:rsidRDefault="00EA06E1" w:rsidP="00146EFF">
            <w:pPr>
              <w:jc w:val="both"/>
            </w:pPr>
            <w:r>
              <w:t>31</w:t>
            </w:r>
          </w:p>
        </w:tc>
        <w:tc>
          <w:tcPr>
            <w:tcW w:w="1248" w:type="dxa"/>
            <w:vAlign w:val="center"/>
          </w:tcPr>
          <w:p w14:paraId="00C2AD9C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478AFC5C" w14:textId="77777777" w:rsidR="00EA06E1" w:rsidRPr="00B22588" w:rsidRDefault="00EA06E1" w:rsidP="00146EFF">
            <w:pPr>
              <w:pStyle w:val="ab"/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>Обзор антивирусных программ</w:t>
            </w:r>
          </w:p>
        </w:tc>
      </w:tr>
      <w:tr w:rsidR="00EA06E1" w:rsidRPr="00DD2E4A" w14:paraId="0B10779A" w14:textId="77777777" w:rsidTr="00EA06E1">
        <w:trPr>
          <w:trHeight w:val="269"/>
        </w:trPr>
        <w:tc>
          <w:tcPr>
            <w:tcW w:w="801" w:type="dxa"/>
            <w:vAlign w:val="center"/>
          </w:tcPr>
          <w:p w14:paraId="322DD0FB" w14:textId="77777777" w:rsidR="00EA06E1" w:rsidRDefault="00EA06E1" w:rsidP="00146EFF">
            <w:pPr>
              <w:jc w:val="both"/>
            </w:pPr>
            <w:r>
              <w:t>32</w:t>
            </w:r>
          </w:p>
        </w:tc>
        <w:tc>
          <w:tcPr>
            <w:tcW w:w="1248" w:type="dxa"/>
            <w:vAlign w:val="center"/>
          </w:tcPr>
          <w:p w14:paraId="56A86637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156627C5" w14:textId="77777777" w:rsidR="00EA06E1" w:rsidRPr="00B22588" w:rsidRDefault="00EA06E1" w:rsidP="00146EFF">
            <w:pPr>
              <w:pStyle w:val="ab"/>
              <w:ind w:left="56"/>
              <w:jc w:val="both"/>
              <w:rPr>
                <w:sz w:val="20"/>
                <w:szCs w:val="20"/>
              </w:rPr>
            </w:pPr>
            <w:r>
              <w:rPr>
                <w:sz w:val="24"/>
              </w:rPr>
              <w:t>Обзор антивирусных программ</w:t>
            </w:r>
          </w:p>
        </w:tc>
      </w:tr>
      <w:tr w:rsidR="00EA06E1" w:rsidRPr="00DD2E4A" w14:paraId="4B94A5A2" w14:textId="77777777" w:rsidTr="00EA06E1">
        <w:trPr>
          <w:trHeight w:val="411"/>
        </w:trPr>
        <w:tc>
          <w:tcPr>
            <w:tcW w:w="801" w:type="dxa"/>
            <w:vAlign w:val="center"/>
          </w:tcPr>
          <w:p w14:paraId="11C909EB" w14:textId="77777777" w:rsidR="00EA06E1" w:rsidRDefault="00EA06E1" w:rsidP="00146EFF">
            <w:pPr>
              <w:jc w:val="both"/>
            </w:pPr>
          </w:p>
        </w:tc>
        <w:tc>
          <w:tcPr>
            <w:tcW w:w="1248" w:type="dxa"/>
            <w:vAlign w:val="center"/>
          </w:tcPr>
          <w:p w14:paraId="11D1FBFD" w14:textId="77777777" w:rsidR="00EA06E1" w:rsidRDefault="00EA06E1" w:rsidP="00146EFF">
            <w:pPr>
              <w:jc w:val="both"/>
            </w:pPr>
          </w:p>
        </w:tc>
        <w:tc>
          <w:tcPr>
            <w:tcW w:w="8157" w:type="dxa"/>
          </w:tcPr>
          <w:p w14:paraId="3FBCDDC5" w14:textId="77777777" w:rsidR="00EA06E1" w:rsidRDefault="00EA06E1" w:rsidP="00146EFF">
            <w:pPr>
              <w:pStyle w:val="ab"/>
              <w:ind w:left="56"/>
              <w:jc w:val="both"/>
            </w:pPr>
            <w:r>
              <w:rPr>
                <w:b/>
                <w:sz w:val="24"/>
              </w:rPr>
              <w:t>Профессиональная этика и деловое общение</w:t>
            </w:r>
          </w:p>
        </w:tc>
      </w:tr>
      <w:tr w:rsidR="00EA06E1" w:rsidRPr="00DD2E4A" w14:paraId="6FD617C8" w14:textId="77777777" w:rsidTr="00EA06E1">
        <w:trPr>
          <w:trHeight w:val="416"/>
        </w:trPr>
        <w:tc>
          <w:tcPr>
            <w:tcW w:w="801" w:type="dxa"/>
            <w:vAlign w:val="center"/>
          </w:tcPr>
          <w:p w14:paraId="20A3143E" w14:textId="77777777" w:rsidR="00EA06E1" w:rsidRDefault="00EA06E1" w:rsidP="00146EFF">
            <w:pPr>
              <w:jc w:val="both"/>
            </w:pPr>
            <w:r>
              <w:t>33</w:t>
            </w:r>
          </w:p>
        </w:tc>
        <w:tc>
          <w:tcPr>
            <w:tcW w:w="1248" w:type="dxa"/>
            <w:vAlign w:val="center"/>
          </w:tcPr>
          <w:p w14:paraId="303482F4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6A3434AF" w14:textId="49C68E19" w:rsidR="00EA06E1" w:rsidRPr="00EA06E1" w:rsidRDefault="00EA06E1" w:rsidP="00EA06E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Этикет. Деловые беседы, совещания, встречи, приемы.</w:t>
            </w:r>
          </w:p>
        </w:tc>
      </w:tr>
      <w:tr w:rsidR="00EA06E1" w:rsidRPr="00DD2E4A" w14:paraId="781783B1" w14:textId="77777777" w:rsidTr="00EA06E1">
        <w:trPr>
          <w:trHeight w:val="567"/>
        </w:trPr>
        <w:tc>
          <w:tcPr>
            <w:tcW w:w="801" w:type="dxa"/>
            <w:vAlign w:val="center"/>
          </w:tcPr>
          <w:p w14:paraId="035B3751" w14:textId="77777777" w:rsidR="00EA06E1" w:rsidRDefault="00EA06E1" w:rsidP="00146EFF">
            <w:pPr>
              <w:jc w:val="both"/>
            </w:pPr>
            <w:r>
              <w:t>34</w:t>
            </w:r>
          </w:p>
        </w:tc>
        <w:tc>
          <w:tcPr>
            <w:tcW w:w="1248" w:type="dxa"/>
            <w:vAlign w:val="center"/>
          </w:tcPr>
          <w:p w14:paraId="22C7356D" w14:textId="77777777" w:rsidR="00EA06E1" w:rsidRDefault="00EA06E1" w:rsidP="00146EFF">
            <w:pPr>
              <w:jc w:val="both"/>
            </w:pPr>
            <w:r>
              <w:t>1</w:t>
            </w:r>
          </w:p>
        </w:tc>
        <w:tc>
          <w:tcPr>
            <w:tcW w:w="8157" w:type="dxa"/>
          </w:tcPr>
          <w:p w14:paraId="33164310" w14:textId="5A553E7F" w:rsidR="00EA06E1" w:rsidRPr="00EA06E1" w:rsidRDefault="00EA06E1" w:rsidP="00EA06E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Этикет. Деловые беседы, совещания, встречи, приемы.</w:t>
            </w:r>
          </w:p>
        </w:tc>
      </w:tr>
    </w:tbl>
    <w:p w14:paraId="3924170F" w14:textId="77777777" w:rsidR="007D116C" w:rsidRDefault="007D116C" w:rsidP="00146EFF">
      <w:pPr>
        <w:spacing w:line="268" w:lineRule="exact"/>
        <w:jc w:val="both"/>
        <w:rPr>
          <w:sz w:val="24"/>
        </w:rPr>
        <w:sectPr w:rsidR="007D116C">
          <w:pgSz w:w="11910" w:h="16840"/>
          <w:pgMar w:top="1040" w:right="900" w:bottom="280" w:left="1480" w:header="720" w:footer="720" w:gutter="0"/>
          <w:cols w:space="720"/>
        </w:sectPr>
      </w:pPr>
    </w:p>
    <w:p w14:paraId="38957ABC" w14:textId="77777777" w:rsidR="00E404E2" w:rsidRPr="00E404E2" w:rsidRDefault="00E404E2" w:rsidP="00146EFF">
      <w:pPr>
        <w:widowControl/>
        <w:pBdr>
          <w:bottom w:val="single" w:sz="6" w:space="0" w:color="D6DDB9"/>
        </w:pBdr>
        <w:shd w:val="clear" w:color="auto" w:fill="FFFFFF"/>
        <w:autoSpaceDE/>
        <w:autoSpaceDN/>
        <w:jc w:val="both"/>
        <w:outlineLvl w:val="0"/>
        <w:rPr>
          <w:rFonts w:ascii="Cambria" w:hAnsi="Cambria"/>
          <w:b/>
          <w:bCs/>
          <w:color w:val="000000"/>
          <w:kern w:val="36"/>
          <w:sz w:val="24"/>
          <w:szCs w:val="24"/>
          <w:lang w:bidi="ar-SA"/>
        </w:rPr>
      </w:pPr>
      <w:r w:rsidRPr="00E404E2">
        <w:rPr>
          <w:rFonts w:ascii="Cambria" w:hAnsi="Cambria"/>
          <w:b/>
          <w:bCs/>
          <w:color w:val="000000"/>
          <w:kern w:val="36"/>
          <w:sz w:val="24"/>
          <w:szCs w:val="24"/>
          <w:lang w:bidi="ar-SA"/>
        </w:rPr>
        <w:lastRenderedPageBreak/>
        <w:t>Список литературы</w:t>
      </w:r>
      <w:r w:rsidR="00281450">
        <w:rPr>
          <w:rFonts w:ascii="Cambria" w:hAnsi="Cambria"/>
          <w:b/>
          <w:bCs/>
          <w:color w:val="000000"/>
          <w:kern w:val="36"/>
          <w:sz w:val="24"/>
          <w:szCs w:val="24"/>
          <w:lang w:bidi="ar-SA"/>
        </w:rPr>
        <w:t>:</w:t>
      </w:r>
    </w:p>
    <w:p w14:paraId="5992416E" w14:textId="77777777" w:rsidR="00E404E2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bidi="ar-SA"/>
        </w:rPr>
      </w:pPr>
      <w:proofErr w:type="spellStart"/>
      <w:r w:rsidRPr="00281450">
        <w:rPr>
          <w:color w:val="000000"/>
          <w:sz w:val="24"/>
          <w:szCs w:val="24"/>
          <w:lang w:bidi="ar-SA"/>
        </w:rPr>
        <w:t>Воган</w:t>
      </w:r>
      <w:proofErr w:type="spellEnd"/>
      <w:r w:rsidRPr="00281450">
        <w:rPr>
          <w:color w:val="000000"/>
          <w:sz w:val="24"/>
          <w:szCs w:val="24"/>
          <w:lang w:bidi="ar-SA"/>
        </w:rPr>
        <w:t xml:space="preserve">, Т. Мультимедиа: практический курс / Т. </w:t>
      </w:r>
      <w:proofErr w:type="spellStart"/>
      <w:r w:rsidRPr="00281450">
        <w:rPr>
          <w:color w:val="000000"/>
          <w:sz w:val="24"/>
          <w:szCs w:val="24"/>
          <w:lang w:bidi="ar-SA"/>
        </w:rPr>
        <w:t>Воган</w:t>
      </w:r>
      <w:proofErr w:type="spellEnd"/>
      <w:r w:rsidRPr="00281450">
        <w:rPr>
          <w:color w:val="000000"/>
          <w:sz w:val="24"/>
          <w:szCs w:val="24"/>
          <w:lang w:bidi="ar-SA"/>
        </w:rPr>
        <w:t>. – М.: Попурри, 2007. – 504 с.</w:t>
      </w:r>
    </w:p>
    <w:p w14:paraId="5AE50F92" w14:textId="77777777" w:rsidR="00E404E2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rFonts w:ascii="Arial" w:hAnsi="Arial" w:cs="Arial"/>
          <w:color w:val="000000"/>
          <w:sz w:val="24"/>
          <w:szCs w:val="24"/>
          <w:lang w:bidi="ar-SA"/>
        </w:rPr>
      </w:pPr>
      <w:proofErr w:type="spellStart"/>
      <w:r w:rsidRPr="00281450">
        <w:rPr>
          <w:color w:val="000000"/>
          <w:sz w:val="24"/>
          <w:szCs w:val="24"/>
          <w:lang w:bidi="ar-SA"/>
        </w:rPr>
        <w:t>Воган</w:t>
      </w:r>
      <w:proofErr w:type="spellEnd"/>
      <w:r w:rsidRPr="00281450">
        <w:rPr>
          <w:color w:val="000000"/>
          <w:sz w:val="24"/>
          <w:szCs w:val="24"/>
          <w:lang w:bidi="ar-SA"/>
        </w:rPr>
        <w:t xml:space="preserve">, Т. Руководство по созданию мультимедийных проектов / Т. </w:t>
      </w:r>
      <w:proofErr w:type="spellStart"/>
      <w:r w:rsidRPr="00281450">
        <w:rPr>
          <w:color w:val="000000"/>
          <w:sz w:val="24"/>
          <w:szCs w:val="24"/>
          <w:lang w:bidi="ar-SA"/>
        </w:rPr>
        <w:t>Воган</w:t>
      </w:r>
      <w:proofErr w:type="spellEnd"/>
      <w:r w:rsidRPr="00281450">
        <w:rPr>
          <w:color w:val="000000"/>
          <w:sz w:val="24"/>
          <w:szCs w:val="24"/>
          <w:lang w:bidi="ar-SA"/>
        </w:rPr>
        <w:t>. – М.: НТ Пресс, 2009. – 520 с.</w:t>
      </w:r>
    </w:p>
    <w:p w14:paraId="2093427C" w14:textId="77777777" w:rsidR="001E5AF3" w:rsidRPr="00281450" w:rsidRDefault="001E5AF3" w:rsidP="00146EF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281450">
        <w:rPr>
          <w:sz w:val="24"/>
          <w:szCs w:val="24"/>
        </w:rPr>
        <w:t>http://www.metod-kopilka.ru Методическая копилка учителя информатики</w:t>
      </w:r>
    </w:p>
    <w:p w14:paraId="4C6A5ED8" w14:textId="77777777" w:rsidR="00E404E2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281450">
        <w:rPr>
          <w:sz w:val="24"/>
          <w:szCs w:val="24"/>
        </w:rPr>
        <w:t>www.edu.ru федеральный портал Российское образование</w:t>
      </w:r>
    </w:p>
    <w:p w14:paraId="27C56F78" w14:textId="77777777" w:rsidR="00E404E2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281450">
        <w:rPr>
          <w:sz w:val="24"/>
          <w:szCs w:val="24"/>
        </w:rPr>
        <w:t>www.school-collection.edu.ru</w:t>
      </w:r>
    </w:p>
    <w:p w14:paraId="5C5210C1" w14:textId="77777777" w:rsidR="00E404E2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281450">
        <w:rPr>
          <w:sz w:val="24"/>
          <w:szCs w:val="24"/>
        </w:rPr>
        <w:t>www.school.edu.ru</w:t>
      </w:r>
    </w:p>
    <w:p w14:paraId="5359A4DD" w14:textId="77777777" w:rsidR="00CE350A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281450">
        <w:rPr>
          <w:sz w:val="24"/>
          <w:szCs w:val="24"/>
        </w:rPr>
        <w:t>ru.wikipedia.org</w:t>
      </w:r>
      <w:r w:rsidR="00CE350A" w:rsidRPr="00281450">
        <w:rPr>
          <w:sz w:val="24"/>
          <w:szCs w:val="24"/>
        </w:rPr>
        <w:t xml:space="preserve"> </w:t>
      </w:r>
      <w:proofErr w:type="spellStart"/>
      <w:r w:rsidRPr="00281450">
        <w:rPr>
          <w:sz w:val="24"/>
          <w:szCs w:val="24"/>
        </w:rPr>
        <w:t>Википидия</w:t>
      </w:r>
      <w:proofErr w:type="spellEnd"/>
      <w:r w:rsidRPr="00281450">
        <w:rPr>
          <w:sz w:val="24"/>
          <w:szCs w:val="24"/>
        </w:rPr>
        <w:t xml:space="preserve"> </w:t>
      </w:r>
    </w:p>
    <w:p w14:paraId="31168994" w14:textId="77777777" w:rsidR="001E5AF3" w:rsidRPr="00281450" w:rsidRDefault="00E404E2" w:rsidP="00146EFF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r w:rsidRPr="00281450">
        <w:rPr>
          <w:sz w:val="24"/>
          <w:szCs w:val="24"/>
        </w:rPr>
        <w:t>www.1september.ru издательский дом «Первое сентября»</w:t>
      </w:r>
    </w:p>
    <w:p w14:paraId="48A8BDB2" w14:textId="77777777" w:rsidR="00E3076A" w:rsidRDefault="00E3076A" w:rsidP="00146EFF">
      <w:pPr>
        <w:jc w:val="both"/>
      </w:pPr>
    </w:p>
    <w:sectPr w:rsidR="00E3076A">
      <w:pgSz w:w="11910" w:h="16840"/>
      <w:pgMar w:top="1120" w:right="9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1211" w14:textId="77777777" w:rsidR="007D116C" w:rsidRDefault="007D116C" w:rsidP="007D116C">
      <w:r>
        <w:separator/>
      </w:r>
    </w:p>
  </w:endnote>
  <w:endnote w:type="continuationSeparator" w:id="0">
    <w:p w14:paraId="1FD01985" w14:textId="77777777" w:rsidR="007D116C" w:rsidRDefault="007D116C" w:rsidP="007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21B8" w14:textId="77777777" w:rsidR="007D116C" w:rsidRDefault="007D116C" w:rsidP="007D116C">
      <w:r>
        <w:separator/>
      </w:r>
    </w:p>
  </w:footnote>
  <w:footnote w:type="continuationSeparator" w:id="0">
    <w:p w14:paraId="78C0FA46" w14:textId="77777777" w:rsidR="007D116C" w:rsidRDefault="007D116C" w:rsidP="007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C30"/>
    <w:multiLevelType w:val="hybridMultilevel"/>
    <w:tmpl w:val="0B82DC78"/>
    <w:lvl w:ilvl="0" w:tplc="61F43024">
      <w:start w:val="1"/>
      <w:numFmt w:val="decimal"/>
      <w:lvlText w:val="%1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5F0CCA1A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D4882674">
      <w:numFmt w:val="bullet"/>
      <w:lvlText w:val="•"/>
      <w:lvlJc w:val="left"/>
      <w:pPr>
        <w:ind w:left="2657" w:hanging="360"/>
      </w:pPr>
      <w:rPr>
        <w:rFonts w:hint="default"/>
        <w:lang w:val="ru-RU" w:eastAsia="ru-RU" w:bidi="ru-RU"/>
      </w:rPr>
    </w:lvl>
    <w:lvl w:ilvl="3" w:tplc="9698D740">
      <w:numFmt w:val="bullet"/>
      <w:lvlText w:val="•"/>
      <w:lvlJc w:val="left"/>
      <w:pPr>
        <w:ind w:left="3515" w:hanging="360"/>
      </w:pPr>
      <w:rPr>
        <w:rFonts w:hint="default"/>
        <w:lang w:val="ru-RU" w:eastAsia="ru-RU" w:bidi="ru-RU"/>
      </w:rPr>
    </w:lvl>
    <w:lvl w:ilvl="4" w:tplc="5A42F378">
      <w:numFmt w:val="bullet"/>
      <w:lvlText w:val="•"/>
      <w:lvlJc w:val="left"/>
      <w:pPr>
        <w:ind w:left="4374" w:hanging="360"/>
      </w:pPr>
      <w:rPr>
        <w:rFonts w:hint="default"/>
        <w:lang w:val="ru-RU" w:eastAsia="ru-RU" w:bidi="ru-RU"/>
      </w:rPr>
    </w:lvl>
    <w:lvl w:ilvl="5" w:tplc="F2AA0550">
      <w:numFmt w:val="bullet"/>
      <w:lvlText w:val="•"/>
      <w:lvlJc w:val="left"/>
      <w:pPr>
        <w:ind w:left="5233" w:hanging="360"/>
      </w:pPr>
      <w:rPr>
        <w:rFonts w:hint="default"/>
        <w:lang w:val="ru-RU" w:eastAsia="ru-RU" w:bidi="ru-RU"/>
      </w:rPr>
    </w:lvl>
    <w:lvl w:ilvl="6" w:tplc="30D6F2CE">
      <w:numFmt w:val="bullet"/>
      <w:lvlText w:val="•"/>
      <w:lvlJc w:val="left"/>
      <w:pPr>
        <w:ind w:left="6091" w:hanging="360"/>
      </w:pPr>
      <w:rPr>
        <w:rFonts w:hint="default"/>
        <w:lang w:val="ru-RU" w:eastAsia="ru-RU" w:bidi="ru-RU"/>
      </w:rPr>
    </w:lvl>
    <w:lvl w:ilvl="7" w:tplc="4F20D642">
      <w:numFmt w:val="bullet"/>
      <w:lvlText w:val="•"/>
      <w:lvlJc w:val="left"/>
      <w:pPr>
        <w:ind w:left="6950" w:hanging="360"/>
      </w:pPr>
      <w:rPr>
        <w:rFonts w:hint="default"/>
        <w:lang w:val="ru-RU" w:eastAsia="ru-RU" w:bidi="ru-RU"/>
      </w:rPr>
    </w:lvl>
    <w:lvl w:ilvl="8" w:tplc="542C6CE4">
      <w:numFmt w:val="bullet"/>
      <w:lvlText w:val="•"/>
      <w:lvlJc w:val="left"/>
      <w:pPr>
        <w:ind w:left="780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5CD1C89"/>
    <w:multiLevelType w:val="hybridMultilevel"/>
    <w:tmpl w:val="95DA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AA4"/>
    <w:multiLevelType w:val="multilevel"/>
    <w:tmpl w:val="C558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53FA5"/>
    <w:multiLevelType w:val="multilevel"/>
    <w:tmpl w:val="95DA3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2C4"/>
    <w:multiLevelType w:val="hybridMultilevel"/>
    <w:tmpl w:val="191A72EE"/>
    <w:lvl w:ilvl="0" w:tplc="B43A9454">
      <w:start w:val="1"/>
      <w:numFmt w:val="decimal"/>
      <w:lvlText w:val="%1."/>
      <w:lvlJc w:val="left"/>
      <w:pPr>
        <w:ind w:left="2054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DC08A78">
      <w:numFmt w:val="bullet"/>
      <w:lvlText w:val="•"/>
      <w:lvlJc w:val="left"/>
      <w:pPr>
        <w:ind w:left="2932" w:hanging="569"/>
      </w:pPr>
      <w:rPr>
        <w:rFonts w:hint="default"/>
        <w:lang w:val="ru-RU" w:eastAsia="ru-RU" w:bidi="ru-RU"/>
      </w:rPr>
    </w:lvl>
    <w:lvl w:ilvl="2" w:tplc="AD728466">
      <w:numFmt w:val="bullet"/>
      <w:lvlText w:val="•"/>
      <w:lvlJc w:val="left"/>
      <w:pPr>
        <w:ind w:left="3805" w:hanging="569"/>
      </w:pPr>
      <w:rPr>
        <w:rFonts w:hint="default"/>
        <w:lang w:val="ru-RU" w:eastAsia="ru-RU" w:bidi="ru-RU"/>
      </w:rPr>
    </w:lvl>
    <w:lvl w:ilvl="3" w:tplc="AA8427C4">
      <w:numFmt w:val="bullet"/>
      <w:lvlText w:val="•"/>
      <w:lvlJc w:val="left"/>
      <w:pPr>
        <w:ind w:left="4677" w:hanging="569"/>
      </w:pPr>
      <w:rPr>
        <w:rFonts w:hint="default"/>
        <w:lang w:val="ru-RU" w:eastAsia="ru-RU" w:bidi="ru-RU"/>
      </w:rPr>
    </w:lvl>
    <w:lvl w:ilvl="4" w:tplc="16C28FDA">
      <w:numFmt w:val="bullet"/>
      <w:lvlText w:val="•"/>
      <w:lvlJc w:val="left"/>
      <w:pPr>
        <w:ind w:left="5550" w:hanging="569"/>
      </w:pPr>
      <w:rPr>
        <w:rFonts w:hint="default"/>
        <w:lang w:val="ru-RU" w:eastAsia="ru-RU" w:bidi="ru-RU"/>
      </w:rPr>
    </w:lvl>
    <w:lvl w:ilvl="5" w:tplc="28B615C6">
      <w:numFmt w:val="bullet"/>
      <w:lvlText w:val="•"/>
      <w:lvlJc w:val="left"/>
      <w:pPr>
        <w:ind w:left="6423" w:hanging="569"/>
      </w:pPr>
      <w:rPr>
        <w:rFonts w:hint="default"/>
        <w:lang w:val="ru-RU" w:eastAsia="ru-RU" w:bidi="ru-RU"/>
      </w:rPr>
    </w:lvl>
    <w:lvl w:ilvl="6" w:tplc="B02C3D80">
      <w:numFmt w:val="bullet"/>
      <w:lvlText w:val="•"/>
      <w:lvlJc w:val="left"/>
      <w:pPr>
        <w:ind w:left="7295" w:hanging="569"/>
      </w:pPr>
      <w:rPr>
        <w:rFonts w:hint="default"/>
        <w:lang w:val="ru-RU" w:eastAsia="ru-RU" w:bidi="ru-RU"/>
      </w:rPr>
    </w:lvl>
    <w:lvl w:ilvl="7" w:tplc="AFCA450A">
      <w:numFmt w:val="bullet"/>
      <w:lvlText w:val="•"/>
      <w:lvlJc w:val="left"/>
      <w:pPr>
        <w:ind w:left="8168" w:hanging="569"/>
      </w:pPr>
      <w:rPr>
        <w:rFonts w:hint="default"/>
        <w:lang w:val="ru-RU" w:eastAsia="ru-RU" w:bidi="ru-RU"/>
      </w:rPr>
    </w:lvl>
    <w:lvl w:ilvl="8" w:tplc="FAE6013C">
      <w:numFmt w:val="bullet"/>
      <w:lvlText w:val="•"/>
      <w:lvlJc w:val="left"/>
      <w:pPr>
        <w:ind w:left="9041" w:hanging="569"/>
      </w:pPr>
      <w:rPr>
        <w:rFonts w:hint="default"/>
        <w:lang w:val="ru-RU" w:eastAsia="ru-RU" w:bidi="ru-RU"/>
      </w:rPr>
    </w:lvl>
  </w:abstractNum>
  <w:abstractNum w:abstractNumId="5" w15:restartNumberingAfterBreak="0">
    <w:nsid w:val="5ECC790F"/>
    <w:multiLevelType w:val="hybridMultilevel"/>
    <w:tmpl w:val="F6EEC6FA"/>
    <w:lvl w:ilvl="0" w:tplc="DB8044A0">
      <w:start w:val="1"/>
      <w:numFmt w:val="decimal"/>
      <w:lvlText w:val="%1)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1AEAEFA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2" w:tplc="967483FC">
      <w:numFmt w:val="bullet"/>
      <w:lvlText w:val="•"/>
      <w:lvlJc w:val="left"/>
      <w:pPr>
        <w:ind w:left="1894" w:hanging="360"/>
      </w:pPr>
      <w:rPr>
        <w:rFonts w:hint="default"/>
        <w:lang w:val="ru-RU" w:eastAsia="ru-RU" w:bidi="ru-RU"/>
      </w:rPr>
    </w:lvl>
    <w:lvl w:ilvl="3" w:tplc="DE54EA38">
      <w:numFmt w:val="bullet"/>
      <w:lvlText w:val="•"/>
      <w:lvlJc w:val="left"/>
      <w:pPr>
        <w:ind w:left="2848" w:hanging="360"/>
      </w:pPr>
      <w:rPr>
        <w:rFonts w:hint="default"/>
        <w:lang w:val="ru-RU" w:eastAsia="ru-RU" w:bidi="ru-RU"/>
      </w:rPr>
    </w:lvl>
    <w:lvl w:ilvl="4" w:tplc="20D87780">
      <w:numFmt w:val="bullet"/>
      <w:lvlText w:val="•"/>
      <w:lvlJc w:val="left"/>
      <w:pPr>
        <w:ind w:left="3802" w:hanging="360"/>
      </w:pPr>
      <w:rPr>
        <w:rFonts w:hint="default"/>
        <w:lang w:val="ru-RU" w:eastAsia="ru-RU" w:bidi="ru-RU"/>
      </w:rPr>
    </w:lvl>
    <w:lvl w:ilvl="5" w:tplc="D29AFCA8">
      <w:numFmt w:val="bullet"/>
      <w:lvlText w:val="•"/>
      <w:lvlJc w:val="left"/>
      <w:pPr>
        <w:ind w:left="4756" w:hanging="360"/>
      </w:pPr>
      <w:rPr>
        <w:rFonts w:hint="default"/>
        <w:lang w:val="ru-RU" w:eastAsia="ru-RU" w:bidi="ru-RU"/>
      </w:rPr>
    </w:lvl>
    <w:lvl w:ilvl="6" w:tplc="4288D746">
      <w:numFmt w:val="bullet"/>
      <w:lvlText w:val="•"/>
      <w:lvlJc w:val="left"/>
      <w:pPr>
        <w:ind w:left="5710" w:hanging="360"/>
      </w:pPr>
      <w:rPr>
        <w:rFonts w:hint="default"/>
        <w:lang w:val="ru-RU" w:eastAsia="ru-RU" w:bidi="ru-RU"/>
      </w:rPr>
    </w:lvl>
    <w:lvl w:ilvl="7" w:tplc="14FC81E8">
      <w:numFmt w:val="bullet"/>
      <w:lvlText w:val="•"/>
      <w:lvlJc w:val="left"/>
      <w:pPr>
        <w:ind w:left="6664" w:hanging="360"/>
      </w:pPr>
      <w:rPr>
        <w:rFonts w:hint="default"/>
        <w:lang w:val="ru-RU" w:eastAsia="ru-RU" w:bidi="ru-RU"/>
      </w:rPr>
    </w:lvl>
    <w:lvl w:ilvl="8" w:tplc="0B541270">
      <w:numFmt w:val="bullet"/>
      <w:lvlText w:val="•"/>
      <w:lvlJc w:val="left"/>
      <w:pPr>
        <w:ind w:left="7618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61011F38"/>
    <w:multiLevelType w:val="multilevel"/>
    <w:tmpl w:val="B91A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B5E3E"/>
    <w:multiLevelType w:val="hybridMultilevel"/>
    <w:tmpl w:val="5504D3D6"/>
    <w:lvl w:ilvl="0" w:tplc="5198943E">
      <w:start w:val="1"/>
      <w:numFmt w:val="decimal"/>
      <w:lvlText w:val="%1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4EE894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79424622">
      <w:numFmt w:val="bullet"/>
      <w:lvlText w:val="•"/>
      <w:lvlJc w:val="left"/>
      <w:pPr>
        <w:ind w:left="2657" w:hanging="360"/>
      </w:pPr>
      <w:rPr>
        <w:rFonts w:hint="default"/>
        <w:lang w:val="ru-RU" w:eastAsia="ru-RU" w:bidi="ru-RU"/>
      </w:rPr>
    </w:lvl>
    <w:lvl w:ilvl="3" w:tplc="F496B556">
      <w:numFmt w:val="bullet"/>
      <w:lvlText w:val="•"/>
      <w:lvlJc w:val="left"/>
      <w:pPr>
        <w:ind w:left="3515" w:hanging="360"/>
      </w:pPr>
      <w:rPr>
        <w:rFonts w:hint="default"/>
        <w:lang w:val="ru-RU" w:eastAsia="ru-RU" w:bidi="ru-RU"/>
      </w:rPr>
    </w:lvl>
    <w:lvl w:ilvl="4" w:tplc="1694AF34">
      <w:numFmt w:val="bullet"/>
      <w:lvlText w:val="•"/>
      <w:lvlJc w:val="left"/>
      <w:pPr>
        <w:ind w:left="4374" w:hanging="360"/>
      </w:pPr>
      <w:rPr>
        <w:rFonts w:hint="default"/>
        <w:lang w:val="ru-RU" w:eastAsia="ru-RU" w:bidi="ru-RU"/>
      </w:rPr>
    </w:lvl>
    <w:lvl w:ilvl="5" w:tplc="C9A0B416">
      <w:numFmt w:val="bullet"/>
      <w:lvlText w:val="•"/>
      <w:lvlJc w:val="left"/>
      <w:pPr>
        <w:ind w:left="5233" w:hanging="360"/>
      </w:pPr>
      <w:rPr>
        <w:rFonts w:hint="default"/>
        <w:lang w:val="ru-RU" w:eastAsia="ru-RU" w:bidi="ru-RU"/>
      </w:rPr>
    </w:lvl>
    <w:lvl w:ilvl="6" w:tplc="23908C64">
      <w:numFmt w:val="bullet"/>
      <w:lvlText w:val="•"/>
      <w:lvlJc w:val="left"/>
      <w:pPr>
        <w:ind w:left="6091" w:hanging="360"/>
      </w:pPr>
      <w:rPr>
        <w:rFonts w:hint="default"/>
        <w:lang w:val="ru-RU" w:eastAsia="ru-RU" w:bidi="ru-RU"/>
      </w:rPr>
    </w:lvl>
    <w:lvl w:ilvl="7" w:tplc="59F81640">
      <w:numFmt w:val="bullet"/>
      <w:lvlText w:val="•"/>
      <w:lvlJc w:val="left"/>
      <w:pPr>
        <w:ind w:left="6950" w:hanging="360"/>
      </w:pPr>
      <w:rPr>
        <w:rFonts w:hint="default"/>
        <w:lang w:val="ru-RU" w:eastAsia="ru-RU" w:bidi="ru-RU"/>
      </w:rPr>
    </w:lvl>
    <w:lvl w:ilvl="8" w:tplc="E0E41E06">
      <w:numFmt w:val="bullet"/>
      <w:lvlText w:val="•"/>
      <w:lvlJc w:val="left"/>
      <w:pPr>
        <w:ind w:left="7809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6BE50BEE"/>
    <w:multiLevelType w:val="multilevel"/>
    <w:tmpl w:val="95DA3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5546">
    <w:abstractNumId w:val="7"/>
  </w:num>
  <w:num w:numId="2" w16cid:durableId="2020037070">
    <w:abstractNumId w:val="0"/>
  </w:num>
  <w:num w:numId="3" w16cid:durableId="186988962">
    <w:abstractNumId w:val="5"/>
  </w:num>
  <w:num w:numId="4" w16cid:durableId="1263877331">
    <w:abstractNumId w:val="2"/>
  </w:num>
  <w:num w:numId="5" w16cid:durableId="1569798905">
    <w:abstractNumId w:val="6"/>
  </w:num>
  <w:num w:numId="6" w16cid:durableId="395514037">
    <w:abstractNumId w:val="4"/>
  </w:num>
  <w:num w:numId="7" w16cid:durableId="1476219783">
    <w:abstractNumId w:val="1"/>
  </w:num>
  <w:num w:numId="8" w16cid:durableId="831026968">
    <w:abstractNumId w:val="3"/>
  </w:num>
  <w:num w:numId="9" w16cid:durableId="1175460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2D"/>
    <w:rsid w:val="000558C3"/>
    <w:rsid w:val="000E7653"/>
    <w:rsid w:val="001273E6"/>
    <w:rsid w:val="00146EFF"/>
    <w:rsid w:val="001474F3"/>
    <w:rsid w:val="001A1502"/>
    <w:rsid w:val="001E5AF3"/>
    <w:rsid w:val="0024302F"/>
    <w:rsid w:val="00281450"/>
    <w:rsid w:val="002C6488"/>
    <w:rsid w:val="003C3241"/>
    <w:rsid w:val="00423D8F"/>
    <w:rsid w:val="00603FCA"/>
    <w:rsid w:val="00673424"/>
    <w:rsid w:val="006735D4"/>
    <w:rsid w:val="00710999"/>
    <w:rsid w:val="00714921"/>
    <w:rsid w:val="007647B7"/>
    <w:rsid w:val="007D116C"/>
    <w:rsid w:val="007E47C4"/>
    <w:rsid w:val="00942F55"/>
    <w:rsid w:val="00A76FBC"/>
    <w:rsid w:val="00CA4D41"/>
    <w:rsid w:val="00CD3D57"/>
    <w:rsid w:val="00CE350A"/>
    <w:rsid w:val="00D23B2D"/>
    <w:rsid w:val="00D325BD"/>
    <w:rsid w:val="00D67513"/>
    <w:rsid w:val="00DC6E45"/>
    <w:rsid w:val="00E3076A"/>
    <w:rsid w:val="00E404E2"/>
    <w:rsid w:val="00E659FB"/>
    <w:rsid w:val="00EA06E1"/>
    <w:rsid w:val="00F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FDE6"/>
  <w15:docId w15:val="{FB64E411-019F-4B31-9150-941439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04" w:right="4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3"/>
      <w:ind w:left="404" w:right="41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7D1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116C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7D11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116C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c0">
    <w:name w:val="c0"/>
    <w:basedOn w:val="a0"/>
    <w:rsid w:val="00E404E2"/>
  </w:style>
  <w:style w:type="character" w:styleId="a9">
    <w:name w:val="Hyperlink"/>
    <w:basedOn w:val="a0"/>
    <w:uiPriority w:val="99"/>
    <w:unhideWhenUsed/>
    <w:rsid w:val="00E404E2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7647B7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CA4D4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A4D41"/>
    <w:rPr>
      <w:rFonts w:ascii="Times New Roman" w:eastAsia="Times New Roman" w:hAnsi="Times New Roman" w:cs="Times New Roman"/>
      <w:lang w:val="ru-RU" w:eastAsia="ru-RU" w:bidi="ru-RU"/>
    </w:rPr>
  </w:style>
  <w:style w:type="table" w:styleId="ad">
    <w:name w:val="Table Grid"/>
    <w:basedOn w:val="a1"/>
    <w:uiPriority w:val="39"/>
    <w:rsid w:val="00CA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675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675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1273E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73E6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2F1D-CDF7-43FF-A576-6A3A5D22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Family</cp:lastModifiedBy>
  <cp:revision>10</cp:revision>
  <cp:lastPrinted>2021-10-04T11:04:00Z</cp:lastPrinted>
  <dcterms:created xsi:type="dcterms:W3CDTF">2023-10-29T14:04:00Z</dcterms:created>
  <dcterms:modified xsi:type="dcterms:W3CDTF">2023-10-29T15:57:00Z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2020-09-06T00:00:00Z</vt:filetime>
  </property>
</Properties>
</file>